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90F" w:rsidRDefault="0050064A" w:rsidP="00BF390F">
      <w:pPr>
        <w:jc w:val="center"/>
        <w:rPr>
          <w:b/>
          <w:sz w:val="28"/>
          <w:szCs w:val="28"/>
        </w:rPr>
      </w:pPr>
      <w:r w:rsidRPr="0050064A">
        <w:rPr>
          <w:b/>
          <w:noProof/>
        </w:rPr>
        <w:drawing>
          <wp:inline distT="0" distB="0" distL="0" distR="0">
            <wp:extent cx="5940425" cy="2107307"/>
            <wp:effectExtent l="0" t="0" r="3175" b="7620"/>
            <wp:docPr id="1" name="Рисунок 1"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2107307"/>
                    </a:xfrm>
                    <a:prstGeom prst="rect">
                      <a:avLst/>
                    </a:prstGeom>
                    <a:noFill/>
                    <a:ln>
                      <a:noFill/>
                    </a:ln>
                  </pic:spPr>
                </pic:pic>
              </a:graphicData>
            </a:graphic>
          </wp:inline>
        </w:drawing>
      </w:r>
    </w:p>
    <w:p w:rsidR="0050064A" w:rsidRDefault="0050064A" w:rsidP="00BF390F">
      <w:pPr>
        <w:jc w:val="center"/>
        <w:rPr>
          <w:b/>
          <w:sz w:val="28"/>
          <w:szCs w:val="28"/>
        </w:rPr>
      </w:pPr>
      <w:bookmarkStart w:id="0" w:name="_GoBack"/>
      <w:bookmarkEnd w:id="0"/>
    </w:p>
    <w:p w:rsidR="003B7DE2" w:rsidRDefault="003B7DE2" w:rsidP="00BF390F">
      <w:pPr>
        <w:jc w:val="center"/>
        <w:rPr>
          <w:b/>
          <w:sz w:val="28"/>
          <w:szCs w:val="28"/>
        </w:rPr>
      </w:pPr>
    </w:p>
    <w:p w:rsidR="00BF390F" w:rsidRPr="00311D7E" w:rsidRDefault="00BF390F" w:rsidP="00BF390F">
      <w:pPr>
        <w:jc w:val="center"/>
        <w:rPr>
          <w:b/>
          <w:sz w:val="28"/>
          <w:szCs w:val="28"/>
        </w:rPr>
      </w:pPr>
      <w:r w:rsidRPr="00311D7E">
        <w:rPr>
          <w:b/>
          <w:sz w:val="28"/>
          <w:szCs w:val="28"/>
        </w:rPr>
        <w:t xml:space="preserve">ДОПОЛНИТЕЛЬНАЯ ПРЕДПРОФЕССИОНАЛЬНАЯ ОБЩЕОБРАЗОВАТЕЛЬНАЯ ПРОГРАММА В ОБЛАСТИ </w:t>
      </w:r>
    </w:p>
    <w:p w:rsidR="00326055" w:rsidRDefault="00BF390F" w:rsidP="00BF390F">
      <w:pPr>
        <w:jc w:val="center"/>
        <w:rPr>
          <w:b/>
          <w:sz w:val="28"/>
          <w:szCs w:val="28"/>
        </w:rPr>
      </w:pPr>
      <w:r w:rsidRPr="00311D7E">
        <w:rPr>
          <w:b/>
          <w:sz w:val="28"/>
          <w:szCs w:val="28"/>
        </w:rPr>
        <w:t xml:space="preserve">МУЗЫКАЛЬНОГО ИСКУССТВА </w:t>
      </w:r>
    </w:p>
    <w:p w:rsidR="00BF390F" w:rsidRPr="00311D7E" w:rsidRDefault="00326055" w:rsidP="00BF390F">
      <w:pPr>
        <w:jc w:val="center"/>
        <w:rPr>
          <w:b/>
          <w:sz w:val="28"/>
          <w:szCs w:val="28"/>
        </w:rPr>
      </w:pPr>
      <w:r w:rsidRPr="00311D7E">
        <w:rPr>
          <w:b/>
          <w:sz w:val="28"/>
          <w:szCs w:val="28"/>
        </w:rPr>
        <w:t>«</w:t>
      </w:r>
      <w:r>
        <w:rPr>
          <w:b/>
          <w:sz w:val="28"/>
          <w:szCs w:val="28"/>
        </w:rPr>
        <w:t>ДУХОВЫЕ И УДАРНЫЕ ИНСТРУМЕНТЫ</w:t>
      </w:r>
      <w:r w:rsidRPr="00311D7E">
        <w:rPr>
          <w:b/>
          <w:sz w:val="28"/>
          <w:szCs w:val="28"/>
        </w:rPr>
        <w:t>»</w:t>
      </w:r>
    </w:p>
    <w:p w:rsidR="00BF390F" w:rsidRDefault="00BF390F" w:rsidP="007E1E45">
      <w:pPr>
        <w:rPr>
          <w:b/>
          <w:sz w:val="28"/>
          <w:szCs w:val="28"/>
        </w:rPr>
      </w:pPr>
    </w:p>
    <w:p w:rsidR="00BF390F" w:rsidRDefault="00BF390F" w:rsidP="00BF390F">
      <w:pPr>
        <w:pStyle w:val="a3"/>
        <w:spacing w:line="240" w:lineRule="auto"/>
        <w:ind w:right="120"/>
      </w:pPr>
    </w:p>
    <w:p w:rsidR="00BF010D" w:rsidRDefault="00BF010D" w:rsidP="00BF010D">
      <w:pPr>
        <w:jc w:val="center"/>
        <w:rPr>
          <w:b/>
          <w:sz w:val="28"/>
          <w:szCs w:val="28"/>
        </w:rPr>
      </w:pPr>
      <w:r>
        <w:rPr>
          <w:b/>
          <w:sz w:val="28"/>
          <w:szCs w:val="28"/>
        </w:rPr>
        <w:t xml:space="preserve">Предметная область </w:t>
      </w:r>
    </w:p>
    <w:p w:rsidR="00BF010D" w:rsidRDefault="00BF010D" w:rsidP="00BF010D">
      <w:pPr>
        <w:jc w:val="center"/>
        <w:rPr>
          <w:b/>
          <w:sz w:val="28"/>
          <w:szCs w:val="28"/>
        </w:rPr>
      </w:pPr>
      <w:r>
        <w:rPr>
          <w:b/>
          <w:sz w:val="28"/>
          <w:szCs w:val="28"/>
        </w:rPr>
        <w:t>ПО.01. МУЗЫКАЛЬНОЕ ИСПОЛНИТЕЛЬСТВО</w:t>
      </w:r>
    </w:p>
    <w:p w:rsidR="00BF010D" w:rsidRDefault="00BF010D" w:rsidP="00BF010D">
      <w:pPr>
        <w:jc w:val="center"/>
        <w:rPr>
          <w:b/>
          <w:sz w:val="28"/>
          <w:szCs w:val="28"/>
        </w:rPr>
      </w:pPr>
    </w:p>
    <w:p w:rsidR="00BF010D" w:rsidRDefault="00BF010D" w:rsidP="007E1E45">
      <w:pPr>
        <w:rPr>
          <w:b/>
          <w:sz w:val="28"/>
          <w:szCs w:val="28"/>
        </w:rPr>
      </w:pPr>
    </w:p>
    <w:p w:rsidR="00BF010D" w:rsidRDefault="00BF010D" w:rsidP="00BF010D">
      <w:pPr>
        <w:jc w:val="center"/>
        <w:rPr>
          <w:b/>
          <w:sz w:val="28"/>
          <w:szCs w:val="36"/>
        </w:rPr>
      </w:pPr>
    </w:p>
    <w:p w:rsidR="00BF010D" w:rsidRPr="007E1E45" w:rsidRDefault="00BF010D" w:rsidP="00BF010D">
      <w:pPr>
        <w:jc w:val="center"/>
        <w:rPr>
          <w:b/>
          <w:sz w:val="36"/>
          <w:szCs w:val="36"/>
        </w:rPr>
      </w:pPr>
      <w:r>
        <w:rPr>
          <w:b/>
          <w:sz w:val="36"/>
          <w:szCs w:val="36"/>
        </w:rPr>
        <w:t xml:space="preserve"> </w:t>
      </w:r>
      <w:r w:rsidR="007E1E45" w:rsidRPr="007E1E45">
        <w:rPr>
          <w:b/>
          <w:sz w:val="36"/>
          <w:szCs w:val="36"/>
        </w:rPr>
        <w:t xml:space="preserve">РАБОЧАЯ </w:t>
      </w:r>
      <w:r w:rsidRPr="007E1E45">
        <w:rPr>
          <w:b/>
          <w:sz w:val="36"/>
          <w:szCs w:val="36"/>
        </w:rPr>
        <w:t>ПРОГРАММА</w:t>
      </w:r>
    </w:p>
    <w:p w:rsidR="00BF010D" w:rsidRPr="007E1E45" w:rsidRDefault="00BF010D" w:rsidP="00BF010D">
      <w:pPr>
        <w:spacing w:line="276" w:lineRule="auto"/>
        <w:jc w:val="center"/>
        <w:rPr>
          <w:b/>
          <w:sz w:val="36"/>
          <w:szCs w:val="36"/>
        </w:rPr>
      </w:pPr>
      <w:r w:rsidRPr="007E1E45">
        <w:rPr>
          <w:b/>
          <w:sz w:val="36"/>
          <w:szCs w:val="36"/>
        </w:rPr>
        <w:t xml:space="preserve">по учебному предмету </w:t>
      </w:r>
    </w:p>
    <w:p w:rsidR="007E1E45" w:rsidRPr="007E1E45" w:rsidRDefault="00BF010D" w:rsidP="00BF010D">
      <w:pPr>
        <w:jc w:val="center"/>
        <w:rPr>
          <w:b/>
          <w:sz w:val="36"/>
          <w:szCs w:val="36"/>
        </w:rPr>
      </w:pPr>
      <w:r w:rsidRPr="007E1E45">
        <w:rPr>
          <w:b/>
          <w:sz w:val="36"/>
          <w:szCs w:val="36"/>
        </w:rPr>
        <w:t xml:space="preserve">ПО.01.УП.04. </w:t>
      </w:r>
    </w:p>
    <w:p w:rsidR="00BF010D" w:rsidRPr="007E1E45" w:rsidRDefault="00BF010D" w:rsidP="00BF010D">
      <w:pPr>
        <w:jc w:val="center"/>
        <w:rPr>
          <w:b/>
          <w:sz w:val="36"/>
          <w:szCs w:val="36"/>
        </w:rPr>
      </w:pPr>
      <w:r w:rsidRPr="007E1E45">
        <w:rPr>
          <w:b/>
          <w:sz w:val="36"/>
          <w:szCs w:val="36"/>
        </w:rPr>
        <w:t>ХОРОВОЙ КЛАСС</w:t>
      </w:r>
    </w:p>
    <w:p w:rsidR="00BF010D" w:rsidRDefault="00BF010D" w:rsidP="00BF010D">
      <w:pPr>
        <w:pStyle w:val="a3"/>
        <w:shd w:val="clear" w:color="auto" w:fill="FFFFFF"/>
        <w:spacing w:after="1322" w:line="240" w:lineRule="auto"/>
        <w:rPr>
          <w:szCs w:val="28"/>
        </w:rPr>
      </w:pPr>
    </w:p>
    <w:p w:rsidR="00DB25EA" w:rsidRDefault="00DB25EA" w:rsidP="00DB25EA">
      <w:pPr>
        <w:pStyle w:val="a3"/>
        <w:shd w:val="clear" w:color="auto" w:fill="FFFFFF"/>
        <w:spacing w:line="240" w:lineRule="auto"/>
        <w:ind w:right="120"/>
        <w:rPr>
          <w:szCs w:val="28"/>
        </w:rPr>
      </w:pPr>
    </w:p>
    <w:p w:rsidR="00555D52" w:rsidRDefault="00555D52" w:rsidP="00DB25EA">
      <w:pPr>
        <w:pStyle w:val="a3"/>
        <w:shd w:val="clear" w:color="auto" w:fill="FFFFFF"/>
        <w:spacing w:line="240" w:lineRule="auto"/>
        <w:ind w:right="120"/>
        <w:rPr>
          <w:szCs w:val="28"/>
        </w:rPr>
      </w:pPr>
    </w:p>
    <w:p w:rsidR="00555D52" w:rsidRDefault="00555D52" w:rsidP="00DB25EA">
      <w:pPr>
        <w:pStyle w:val="a3"/>
        <w:shd w:val="clear" w:color="auto" w:fill="FFFFFF"/>
        <w:spacing w:line="240" w:lineRule="auto"/>
        <w:ind w:right="120"/>
        <w:rPr>
          <w:szCs w:val="28"/>
        </w:rPr>
      </w:pPr>
    </w:p>
    <w:p w:rsidR="00555D52" w:rsidRDefault="00555D52" w:rsidP="00DB25EA">
      <w:pPr>
        <w:pStyle w:val="a3"/>
        <w:shd w:val="clear" w:color="auto" w:fill="FFFFFF"/>
        <w:spacing w:line="240" w:lineRule="auto"/>
        <w:ind w:right="120"/>
        <w:rPr>
          <w:szCs w:val="28"/>
        </w:rPr>
      </w:pPr>
    </w:p>
    <w:p w:rsidR="00DB25EA" w:rsidRDefault="00DB25EA" w:rsidP="00DB25EA">
      <w:pPr>
        <w:pStyle w:val="a3"/>
        <w:shd w:val="clear" w:color="auto" w:fill="FFFFFF"/>
        <w:spacing w:line="240" w:lineRule="auto"/>
        <w:ind w:right="120"/>
        <w:rPr>
          <w:szCs w:val="28"/>
        </w:rPr>
      </w:pPr>
    </w:p>
    <w:p w:rsidR="00BF390F" w:rsidRDefault="00BF390F" w:rsidP="00DB25EA">
      <w:pPr>
        <w:pStyle w:val="a3"/>
        <w:shd w:val="clear" w:color="auto" w:fill="FFFFFF"/>
        <w:spacing w:line="240" w:lineRule="auto"/>
        <w:ind w:right="120"/>
        <w:rPr>
          <w:szCs w:val="28"/>
        </w:rPr>
      </w:pPr>
    </w:p>
    <w:p w:rsidR="00DB25EA" w:rsidRDefault="00DB25EA" w:rsidP="00DB25EA">
      <w:pPr>
        <w:pStyle w:val="a3"/>
        <w:shd w:val="clear" w:color="auto" w:fill="FFFFFF"/>
        <w:spacing w:line="240" w:lineRule="auto"/>
        <w:ind w:right="120"/>
        <w:rPr>
          <w:szCs w:val="28"/>
        </w:rPr>
      </w:pPr>
    </w:p>
    <w:p w:rsidR="00555D52" w:rsidRDefault="00DB25EA" w:rsidP="00555D52">
      <w:pPr>
        <w:jc w:val="center"/>
        <w:rPr>
          <w:sz w:val="28"/>
          <w:szCs w:val="28"/>
        </w:rPr>
      </w:pPr>
      <w:r>
        <w:rPr>
          <w:sz w:val="28"/>
          <w:szCs w:val="28"/>
        </w:rPr>
        <w:t>Нижнекамск</w:t>
      </w:r>
      <w:r w:rsidR="006130EE">
        <w:rPr>
          <w:sz w:val="28"/>
          <w:szCs w:val="28"/>
        </w:rPr>
        <w:t>,</w:t>
      </w:r>
      <w:r>
        <w:rPr>
          <w:sz w:val="28"/>
          <w:szCs w:val="28"/>
        </w:rPr>
        <w:t xml:space="preserve"> 202</w:t>
      </w:r>
      <w:r w:rsidR="003B7DE2">
        <w:rPr>
          <w:sz w:val="28"/>
          <w:szCs w:val="28"/>
        </w:rPr>
        <w:t>4</w:t>
      </w:r>
    </w:p>
    <w:p w:rsidR="003B7DE2" w:rsidRDefault="003B7DE2" w:rsidP="00555D52">
      <w:pPr>
        <w:jc w:val="center"/>
        <w:rPr>
          <w:sz w:val="28"/>
          <w:szCs w:val="28"/>
        </w:rPr>
      </w:pPr>
    </w:p>
    <w:p w:rsidR="003B7DE2" w:rsidRDefault="003B7DE2" w:rsidP="00555D52">
      <w:pPr>
        <w:jc w:val="center"/>
        <w:rPr>
          <w:sz w:val="28"/>
          <w:szCs w:val="28"/>
        </w:rPr>
      </w:pPr>
    </w:p>
    <w:p w:rsidR="003B7DE2" w:rsidRDefault="003B7DE2" w:rsidP="00555D52">
      <w:pPr>
        <w:jc w:val="center"/>
        <w:rPr>
          <w:sz w:val="28"/>
          <w:szCs w:val="28"/>
        </w:rPr>
      </w:pPr>
    </w:p>
    <w:p w:rsidR="00BF010D" w:rsidRDefault="00BF010D" w:rsidP="00555D52">
      <w:pPr>
        <w:jc w:val="center"/>
        <w:rPr>
          <w:b/>
          <w:sz w:val="28"/>
          <w:szCs w:val="28"/>
        </w:rPr>
      </w:pPr>
      <w:r>
        <w:rPr>
          <w:b/>
          <w:sz w:val="28"/>
          <w:szCs w:val="28"/>
        </w:rPr>
        <w:lastRenderedPageBreak/>
        <w:t>Структура программы учебного предмета</w:t>
      </w:r>
    </w:p>
    <w:p w:rsidR="00BF010D" w:rsidRDefault="00BF010D" w:rsidP="00BF010D">
      <w:pPr>
        <w:spacing w:line="360" w:lineRule="auto"/>
        <w:ind w:left="1452" w:firstLine="708"/>
        <w:rPr>
          <w:b/>
          <w:sz w:val="28"/>
          <w:szCs w:val="28"/>
        </w:rPr>
      </w:pPr>
    </w:p>
    <w:p w:rsidR="00BF010D" w:rsidRDefault="00BF010D" w:rsidP="00BF010D">
      <w:pPr>
        <w:spacing w:line="360" w:lineRule="auto"/>
        <w:rPr>
          <w:b/>
          <w:sz w:val="28"/>
          <w:szCs w:val="28"/>
        </w:rPr>
      </w:pPr>
      <w:r>
        <w:rPr>
          <w:b/>
          <w:sz w:val="28"/>
          <w:szCs w:val="28"/>
        </w:rPr>
        <w:t>I.</w:t>
      </w:r>
      <w:r>
        <w:rPr>
          <w:b/>
          <w:sz w:val="28"/>
          <w:szCs w:val="28"/>
        </w:rPr>
        <w:tab/>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BF010D" w:rsidRDefault="00BF010D" w:rsidP="00BF010D">
      <w:pPr>
        <w:pStyle w:val="a5"/>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rsidR="00BF010D" w:rsidRDefault="00BF010D" w:rsidP="00BF010D">
      <w:pPr>
        <w:pStyle w:val="a5"/>
        <w:rPr>
          <w:rFonts w:ascii="Times New Roman" w:hAnsi="Times New Roman" w:cs="Times New Roman"/>
          <w:i/>
        </w:rPr>
      </w:pPr>
      <w:r>
        <w:rPr>
          <w:rFonts w:ascii="Times New Roman" w:hAnsi="Times New Roman" w:cs="Times New Roman"/>
          <w:i/>
        </w:rPr>
        <w:t>- Срок реализации учебного предмета;</w:t>
      </w:r>
    </w:p>
    <w:p w:rsidR="00BF010D" w:rsidRDefault="00BF010D" w:rsidP="00BF010D">
      <w:pPr>
        <w:pStyle w:val="a5"/>
        <w:rPr>
          <w:rFonts w:ascii="Times New Roman" w:hAnsi="Times New Roman" w:cs="Times New Roman"/>
          <w:i/>
        </w:rPr>
      </w:pPr>
      <w:r>
        <w:rPr>
          <w:rFonts w:ascii="Times New Roman" w:hAnsi="Times New Roman" w:cs="Times New Roman"/>
          <w:i/>
        </w:rPr>
        <w:t>- Объем учебного времени, предусмотренный учебным планом образовательного</w:t>
      </w:r>
    </w:p>
    <w:p w:rsidR="00BF010D" w:rsidRDefault="00BF010D" w:rsidP="00BF010D">
      <w:pPr>
        <w:pStyle w:val="a5"/>
        <w:rPr>
          <w:rFonts w:ascii="Times New Roman" w:hAnsi="Times New Roman" w:cs="Times New Roman"/>
          <w:i/>
        </w:rPr>
      </w:pPr>
      <w:r>
        <w:rPr>
          <w:rFonts w:ascii="Times New Roman" w:hAnsi="Times New Roman" w:cs="Times New Roman"/>
          <w:i/>
        </w:rPr>
        <w:t xml:space="preserve">  учреждения на реализацию учебного предмета;</w:t>
      </w:r>
    </w:p>
    <w:p w:rsidR="00BF010D" w:rsidRDefault="00BF010D" w:rsidP="00BF010D">
      <w:pPr>
        <w:pStyle w:val="a5"/>
        <w:rPr>
          <w:rFonts w:ascii="Times New Roman" w:hAnsi="Times New Roman" w:cs="Times New Roman"/>
          <w:i/>
        </w:rPr>
      </w:pPr>
      <w:r>
        <w:rPr>
          <w:rFonts w:ascii="Times New Roman" w:hAnsi="Times New Roman" w:cs="Times New Roman"/>
          <w:i/>
        </w:rPr>
        <w:t>- Форма проведения учебных аудиторных занятий;</w:t>
      </w:r>
    </w:p>
    <w:p w:rsidR="00BF010D" w:rsidRDefault="00BF010D" w:rsidP="00BF010D">
      <w:pPr>
        <w:pStyle w:val="a5"/>
        <w:rPr>
          <w:rFonts w:ascii="Times New Roman" w:hAnsi="Times New Roman" w:cs="Times New Roman"/>
          <w:i/>
        </w:rPr>
      </w:pPr>
      <w:r>
        <w:rPr>
          <w:rFonts w:ascii="Times New Roman" w:hAnsi="Times New Roman" w:cs="Times New Roman"/>
          <w:i/>
        </w:rPr>
        <w:t>- Цели и задачи учебного предмета;</w:t>
      </w:r>
    </w:p>
    <w:p w:rsidR="00BF010D" w:rsidRDefault="00BF010D" w:rsidP="00BF010D">
      <w:pPr>
        <w:pStyle w:val="a5"/>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rsidR="00BF010D" w:rsidRDefault="00BF010D" w:rsidP="00BF010D">
      <w:pPr>
        <w:pStyle w:val="a5"/>
        <w:rPr>
          <w:rFonts w:ascii="Times New Roman" w:hAnsi="Times New Roman" w:cs="Times New Roman"/>
          <w:i/>
        </w:rPr>
      </w:pPr>
      <w:r>
        <w:rPr>
          <w:rFonts w:ascii="Times New Roman" w:hAnsi="Times New Roman" w:cs="Times New Roman"/>
          <w:i/>
        </w:rPr>
        <w:t xml:space="preserve">- Методы обучения; </w:t>
      </w:r>
    </w:p>
    <w:p w:rsidR="00BF010D" w:rsidRDefault="00BF010D" w:rsidP="00BF010D">
      <w:pPr>
        <w:pStyle w:val="a5"/>
        <w:rPr>
          <w:rFonts w:ascii="Times New Roman" w:hAnsi="Times New Roman" w:cs="Times New Roman"/>
          <w:i/>
        </w:rPr>
      </w:pPr>
      <w:r>
        <w:rPr>
          <w:rFonts w:ascii="Times New Roman" w:hAnsi="Times New Roman" w:cs="Times New Roman"/>
          <w:i/>
        </w:rPr>
        <w:t>- Описание материально-технических условий реализации учебного предмета;</w:t>
      </w:r>
    </w:p>
    <w:p w:rsidR="00BF010D" w:rsidRDefault="00BF010D" w:rsidP="00BF010D">
      <w:pPr>
        <w:pStyle w:val="a5"/>
        <w:rPr>
          <w:rFonts w:ascii="Times New Roman" w:hAnsi="Times New Roman" w:cs="Times New Roman"/>
          <w:i/>
        </w:rPr>
      </w:pPr>
    </w:p>
    <w:p w:rsidR="00BF010D" w:rsidRDefault="00BF010D" w:rsidP="00BF010D">
      <w:pPr>
        <w:rPr>
          <w:b/>
          <w:sz w:val="28"/>
          <w:szCs w:val="28"/>
        </w:rPr>
      </w:pPr>
      <w:r>
        <w:rPr>
          <w:b/>
          <w:sz w:val="28"/>
          <w:szCs w:val="28"/>
        </w:rPr>
        <w:t>II.</w:t>
      </w:r>
      <w:r>
        <w:rPr>
          <w:b/>
          <w:sz w:val="28"/>
          <w:szCs w:val="28"/>
        </w:rPr>
        <w:tab/>
        <w:t>Содержание учебного предмета</w:t>
      </w:r>
      <w:r>
        <w:rPr>
          <w:b/>
          <w:sz w:val="28"/>
          <w:szCs w:val="28"/>
        </w:rPr>
        <w:tab/>
      </w:r>
    </w:p>
    <w:p w:rsidR="00BF010D" w:rsidRDefault="00BF010D" w:rsidP="00BF010D">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p>
    <w:p w:rsidR="00BF010D" w:rsidRDefault="00BF010D" w:rsidP="00BF010D">
      <w:pPr>
        <w:pStyle w:val="a5"/>
        <w:rPr>
          <w:rFonts w:ascii="Times New Roman" w:hAnsi="Times New Roman" w:cs="Times New Roman"/>
          <w:i/>
        </w:rPr>
      </w:pPr>
      <w:r>
        <w:rPr>
          <w:rFonts w:ascii="Times New Roman" w:hAnsi="Times New Roman" w:cs="Times New Roman"/>
          <w:i/>
        </w:rPr>
        <w:t>- Сведения о затратах учебного времени;</w:t>
      </w:r>
    </w:p>
    <w:p w:rsidR="00BF010D" w:rsidRDefault="00BF010D" w:rsidP="00BF010D">
      <w:pPr>
        <w:pStyle w:val="a5"/>
        <w:rPr>
          <w:rFonts w:ascii="Times New Roman" w:hAnsi="Times New Roman" w:cs="Times New Roman"/>
          <w:bCs/>
          <w:i/>
        </w:rPr>
      </w:pPr>
      <w:r>
        <w:rPr>
          <w:rFonts w:ascii="Times New Roman" w:hAnsi="Times New Roman" w:cs="Times New Roman"/>
          <w:i/>
        </w:rPr>
        <w:t xml:space="preserve">- </w:t>
      </w:r>
      <w:r>
        <w:rPr>
          <w:rFonts w:ascii="Times New Roman" w:hAnsi="Times New Roman" w:cs="Times New Roman"/>
          <w:bCs/>
          <w:i/>
        </w:rPr>
        <w:t>Годовые требования по классам;</w:t>
      </w:r>
    </w:p>
    <w:p w:rsidR="00BF010D" w:rsidRDefault="00BF010D" w:rsidP="00BF010D">
      <w:pPr>
        <w:spacing w:before="100" w:beforeAutospacing="1"/>
        <w:rPr>
          <w:b/>
          <w:sz w:val="28"/>
          <w:szCs w:val="28"/>
        </w:rPr>
      </w:pPr>
      <w:r>
        <w:rPr>
          <w:b/>
          <w:sz w:val="28"/>
          <w:szCs w:val="28"/>
        </w:rPr>
        <w:t>III.</w:t>
      </w:r>
      <w:r>
        <w:rPr>
          <w:b/>
          <w:sz w:val="28"/>
          <w:szCs w:val="28"/>
        </w:rPr>
        <w:tab/>
        <w:t>Требования к уровню подготовки обучающихся</w:t>
      </w:r>
      <w:r>
        <w:rPr>
          <w:b/>
          <w:sz w:val="28"/>
          <w:szCs w:val="28"/>
        </w:rPr>
        <w:tab/>
      </w:r>
      <w:r>
        <w:rPr>
          <w:b/>
          <w:sz w:val="28"/>
          <w:szCs w:val="28"/>
        </w:rPr>
        <w:tab/>
      </w:r>
      <w:r>
        <w:rPr>
          <w:b/>
          <w:sz w:val="28"/>
          <w:szCs w:val="28"/>
        </w:rPr>
        <w:tab/>
      </w:r>
    </w:p>
    <w:p w:rsidR="00BF010D" w:rsidRDefault="00BF010D" w:rsidP="00BF010D">
      <w:pPr>
        <w:spacing w:before="100" w:beforeAutospacing="1"/>
        <w:rPr>
          <w:b/>
          <w:sz w:val="28"/>
          <w:szCs w:val="28"/>
        </w:rPr>
      </w:pPr>
    </w:p>
    <w:p w:rsidR="00BF010D" w:rsidRDefault="00BF010D" w:rsidP="00BF010D">
      <w:pPr>
        <w:pStyle w:val="a5"/>
        <w:spacing w:line="360" w:lineRule="auto"/>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BF010D" w:rsidRDefault="00BF010D" w:rsidP="00BF010D">
      <w:pPr>
        <w:pStyle w:val="a5"/>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rsidR="00BF010D" w:rsidRDefault="00BF010D" w:rsidP="00BF010D">
      <w:pPr>
        <w:pStyle w:val="a5"/>
        <w:rPr>
          <w:rFonts w:ascii="Times New Roman" w:hAnsi="Times New Roman" w:cs="Times New Roman"/>
          <w:i/>
        </w:rPr>
      </w:pPr>
      <w:r>
        <w:rPr>
          <w:rFonts w:ascii="Times New Roman" w:hAnsi="Times New Roman" w:cs="Times New Roman"/>
          <w:i/>
        </w:rPr>
        <w:t>- Критерии оценки;</w:t>
      </w:r>
    </w:p>
    <w:p w:rsidR="00BF010D" w:rsidRDefault="00BF010D" w:rsidP="00BF010D">
      <w:pPr>
        <w:pStyle w:val="a5"/>
        <w:rPr>
          <w:rFonts w:ascii="Times New Roman" w:hAnsi="Times New Roman" w:cs="Times New Roman"/>
          <w:i/>
        </w:rPr>
      </w:pPr>
      <w:r>
        <w:rPr>
          <w:rFonts w:ascii="Times New Roman" w:hAnsi="Times New Roman" w:cs="Times New Roman"/>
          <w:i/>
        </w:rPr>
        <w:t>- Контрольные требования на разных этапах обучения;</w:t>
      </w:r>
    </w:p>
    <w:p w:rsidR="00BF010D" w:rsidRDefault="00BF010D" w:rsidP="00BF010D">
      <w:pPr>
        <w:pStyle w:val="a5"/>
        <w:rPr>
          <w:rFonts w:ascii="Times New Roman" w:hAnsi="Times New Roman" w:cs="Times New Roman"/>
          <w:i/>
        </w:rPr>
      </w:pPr>
    </w:p>
    <w:p w:rsidR="00BF010D" w:rsidRDefault="00BF010D" w:rsidP="00BF010D">
      <w:pPr>
        <w:pStyle w:val="a5"/>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BF010D" w:rsidRDefault="00BF010D" w:rsidP="00BF010D">
      <w:pPr>
        <w:pStyle w:val="a5"/>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BF010D" w:rsidRDefault="00BF010D" w:rsidP="00BF010D">
      <w:pPr>
        <w:pStyle w:val="a5"/>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rsidR="00BF010D" w:rsidRDefault="00BF010D" w:rsidP="00BF010D">
      <w:pPr>
        <w:pStyle w:val="a5"/>
        <w:rPr>
          <w:rFonts w:ascii="Calibri" w:hAnsi="Calibri" w:cs="Times New Roman"/>
        </w:rPr>
      </w:pPr>
      <w:r>
        <w:rPr>
          <w:rFonts w:ascii="Times New Roman" w:hAnsi="Times New Roman" w:cs="Times New Roman"/>
          <w:i/>
        </w:rPr>
        <w:t>- Рекомендации по организации самостоятельной работы обучающихся</w:t>
      </w:r>
      <w:r>
        <w:rPr>
          <w:rFonts w:ascii="Calibri" w:hAnsi="Calibri" w:cs="Times New Roman"/>
        </w:rPr>
        <w:t>;</w:t>
      </w:r>
    </w:p>
    <w:p w:rsidR="00BF010D" w:rsidRDefault="00BF010D" w:rsidP="00BF010D">
      <w:pPr>
        <w:pStyle w:val="a5"/>
        <w:rPr>
          <w:rFonts w:ascii="Calibri" w:hAnsi="Calibri" w:cs="Times New Roman"/>
        </w:rPr>
      </w:pPr>
    </w:p>
    <w:p w:rsidR="00BF010D" w:rsidRDefault="00BF010D" w:rsidP="00BF010D">
      <w:pPr>
        <w:pStyle w:val="a5"/>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w:t>
      </w:r>
      <w:r>
        <w:rPr>
          <w:rFonts w:ascii="Times New Roman" w:hAnsi="Times New Roman" w:cs="Times New Roman"/>
          <w:b/>
          <w:sz w:val="28"/>
          <w:szCs w:val="28"/>
        </w:rPr>
        <w:tab/>
        <w:t>Списки рекомендуемой нотной и методической литературы</w:t>
      </w:r>
      <w:r>
        <w:rPr>
          <w:rFonts w:ascii="Times New Roman" w:hAnsi="Times New Roman" w:cs="Times New Roman"/>
          <w:b/>
          <w:sz w:val="28"/>
          <w:szCs w:val="28"/>
        </w:rPr>
        <w:tab/>
      </w:r>
    </w:p>
    <w:p w:rsidR="00BF010D" w:rsidRDefault="00BF010D" w:rsidP="00BF010D">
      <w:pPr>
        <w:pStyle w:val="a5"/>
        <w:rPr>
          <w:rFonts w:ascii="Times New Roman" w:hAnsi="Times New Roman" w:cs="Times New Roman"/>
          <w:b/>
          <w:sz w:val="28"/>
          <w:szCs w:val="28"/>
        </w:rPr>
      </w:pPr>
    </w:p>
    <w:p w:rsidR="00BF010D" w:rsidRDefault="00BF010D" w:rsidP="00BF010D">
      <w:pPr>
        <w:pStyle w:val="a5"/>
        <w:rPr>
          <w:rFonts w:ascii="Times New Roman" w:hAnsi="Times New Roman" w:cs="Times New Roman"/>
          <w:i/>
        </w:rPr>
      </w:pPr>
      <w:r>
        <w:rPr>
          <w:rFonts w:ascii="Times New Roman" w:hAnsi="Times New Roman" w:cs="Times New Roman"/>
          <w:i/>
        </w:rPr>
        <w:t>- Список рекомендуемой нотной литературы;</w:t>
      </w:r>
    </w:p>
    <w:p w:rsidR="00BF010D" w:rsidRDefault="00BF010D" w:rsidP="00BF010D">
      <w:pPr>
        <w:pStyle w:val="a5"/>
        <w:rPr>
          <w:rFonts w:ascii="Times New Roman" w:hAnsi="Times New Roman" w:cs="Times New Roman"/>
          <w:i/>
        </w:rPr>
      </w:pPr>
      <w:r>
        <w:rPr>
          <w:rFonts w:ascii="Times New Roman" w:hAnsi="Times New Roman" w:cs="Times New Roman"/>
          <w:i/>
        </w:rPr>
        <w:t>- Список рекомендуемой методической литературы;</w:t>
      </w:r>
    </w:p>
    <w:p w:rsidR="00BF010D" w:rsidRDefault="00BF010D" w:rsidP="00BF010D">
      <w:pPr>
        <w:outlineLvl w:val="0"/>
        <w:rPr>
          <w:rFonts w:ascii="Arial" w:eastAsia="ヒラギノ角ゴ Pro W3" w:hAnsi="Arial" w:cs="Arial"/>
          <w:color w:val="000000"/>
        </w:rPr>
      </w:pPr>
    </w:p>
    <w:p w:rsidR="00BF010D" w:rsidRDefault="00BF010D" w:rsidP="00BF010D">
      <w:pPr>
        <w:outlineLvl w:val="0"/>
        <w:rPr>
          <w:rFonts w:eastAsia="ヒラギノ角ゴ Pro W3"/>
          <w:color w:val="000000"/>
          <w:sz w:val="28"/>
          <w:szCs w:val="28"/>
        </w:rPr>
      </w:pPr>
    </w:p>
    <w:p w:rsidR="00BF010D" w:rsidRDefault="00BF010D" w:rsidP="00BF010D">
      <w:pPr>
        <w:outlineLvl w:val="0"/>
        <w:rPr>
          <w:rFonts w:eastAsia="ヒラギノ角ゴ Pro W3"/>
          <w:color w:val="000000"/>
          <w:sz w:val="28"/>
          <w:szCs w:val="28"/>
        </w:rPr>
      </w:pPr>
    </w:p>
    <w:p w:rsidR="00BF010D" w:rsidRDefault="00BF010D" w:rsidP="00BF010D">
      <w:pPr>
        <w:outlineLvl w:val="0"/>
        <w:rPr>
          <w:rFonts w:eastAsia="ヒラギノ角ゴ Pro W3"/>
          <w:color w:val="000000"/>
          <w:sz w:val="28"/>
          <w:szCs w:val="28"/>
        </w:rPr>
      </w:pPr>
    </w:p>
    <w:p w:rsidR="00BF010D" w:rsidRDefault="00BF010D" w:rsidP="00BF010D">
      <w:pPr>
        <w:spacing w:line="360" w:lineRule="auto"/>
        <w:rPr>
          <w:sz w:val="32"/>
          <w:szCs w:val="32"/>
        </w:rPr>
      </w:pPr>
    </w:p>
    <w:p w:rsidR="00BF010D" w:rsidRDefault="00BF010D" w:rsidP="00BF010D">
      <w:pPr>
        <w:spacing w:line="360" w:lineRule="auto"/>
        <w:rPr>
          <w:sz w:val="32"/>
          <w:szCs w:val="32"/>
        </w:rPr>
      </w:pPr>
    </w:p>
    <w:p w:rsidR="00BF010D" w:rsidRDefault="00BF010D" w:rsidP="00BF010D">
      <w:pPr>
        <w:spacing w:line="360" w:lineRule="auto"/>
        <w:rPr>
          <w:sz w:val="32"/>
          <w:szCs w:val="32"/>
        </w:rPr>
      </w:pPr>
    </w:p>
    <w:p w:rsidR="00BF010D" w:rsidRDefault="00BF010D" w:rsidP="00BF010D">
      <w:pPr>
        <w:spacing w:line="360" w:lineRule="auto"/>
        <w:rPr>
          <w:sz w:val="32"/>
          <w:szCs w:val="32"/>
        </w:rPr>
      </w:pPr>
    </w:p>
    <w:p w:rsidR="00BF010D" w:rsidRDefault="00BF010D" w:rsidP="00BF010D">
      <w:pPr>
        <w:pStyle w:val="1"/>
        <w:numPr>
          <w:ilvl w:val="0"/>
          <w:numId w:val="1"/>
        </w:numPr>
        <w:tabs>
          <w:tab w:val="left" w:pos="426"/>
        </w:tabs>
        <w:spacing w:line="276" w:lineRule="auto"/>
        <w:ind w:left="0" w:firstLine="0"/>
        <w:jc w:val="center"/>
        <w:rPr>
          <w:b/>
          <w:bCs/>
          <w:szCs w:val="28"/>
        </w:rPr>
      </w:pPr>
      <w:r>
        <w:rPr>
          <w:b/>
          <w:bCs/>
          <w:szCs w:val="28"/>
        </w:rPr>
        <w:lastRenderedPageBreak/>
        <w:t>Пояснительная записка</w:t>
      </w:r>
    </w:p>
    <w:p w:rsidR="00BF010D" w:rsidRDefault="00BF010D" w:rsidP="00BF010D">
      <w:pPr>
        <w:pStyle w:val="Body10"/>
        <w:numPr>
          <w:ilvl w:val="0"/>
          <w:numId w:val="2"/>
        </w:numPr>
        <w:tabs>
          <w:tab w:val="left" w:pos="993"/>
        </w:tabs>
        <w:spacing w:line="276" w:lineRule="auto"/>
        <w:ind w:left="0" w:firstLine="709"/>
        <w:jc w:val="both"/>
        <w:rPr>
          <w:rFonts w:ascii="Times New Roman" w:hAnsi="Times New Roman"/>
          <w:color w:val="auto"/>
          <w:sz w:val="28"/>
          <w:szCs w:val="28"/>
          <w:lang w:val="ru-RU"/>
        </w:rPr>
      </w:pPr>
      <w:r>
        <w:rPr>
          <w:rFonts w:ascii="Times New Roman" w:hAnsi="Times New Roman"/>
          <w:b/>
          <w:i/>
          <w:color w:val="auto"/>
          <w:sz w:val="28"/>
          <w:szCs w:val="28"/>
          <w:lang w:val="ru-RU"/>
        </w:rPr>
        <w:t>Характеристика учебного предмета, его место и роль в образовательном процессе</w:t>
      </w:r>
    </w:p>
    <w:p w:rsidR="00BF010D" w:rsidRDefault="00BF010D" w:rsidP="00BF010D">
      <w:pPr>
        <w:spacing w:line="360" w:lineRule="auto"/>
        <w:ind w:firstLine="708"/>
        <w:jc w:val="both"/>
        <w:rPr>
          <w:sz w:val="28"/>
          <w:szCs w:val="28"/>
        </w:rPr>
      </w:pPr>
      <w:r>
        <w:rPr>
          <w:sz w:val="28"/>
          <w:szCs w:val="28"/>
        </w:rPr>
        <w:t xml:space="preserve">Программа   учебного предмета «Хоровой </w:t>
      </w:r>
      <w:proofErr w:type="gramStart"/>
      <w:r>
        <w:rPr>
          <w:sz w:val="28"/>
          <w:szCs w:val="28"/>
        </w:rPr>
        <w:t>класс»  разработана</w:t>
      </w:r>
      <w:proofErr w:type="gramEnd"/>
      <w:r>
        <w:rPr>
          <w:sz w:val="28"/>
          <w:szCs w:val="28"/>
        </w:rPr>
        <w:t xml:space="preserve">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 может использоваться при реализации предмета «Хорово</w:t>
      </w:r>
      <w:r w:rsidR="006A68A9">
        <w:rPr>
          <w:sz w:val="28"/>
          <w:szCs w:val="28"/>
        </w:rPr>
        <w:t>й класс» в рамках дополнительной предпрофессиональной общеобразовательной</w:t>
      </w:r>
      <w:r>
        <w:rPr>
          <w:sz w:val="28"/>
          <w:szCs w:val="28"/>
        </w:rPr>
        <w:t xml:space="preserve"> программ</w:t>
      </w:r>
      <w:r w:rsidR="006A68A9">
        <w:rPr>
          <w:sz w:val="28"/>
          <w:szCs w:val="28"/>
        </w:rPr>
        <w:t>ы</w:t>
      </w:r>
      <w:r>
        <w:rPr>
          <w:sz w:val="28"/>
          <w:szCs w:val="28"/>
        </w:rPr>
        <w:t xml:space="preserve"> «Духовые и уда</w:t>
      </w:r>
      <w:r w:rsidR="006A68A9">
        <w:rPr>
          <w:sz w:val="28"/>
          <w:szCs w:val="28"/>
        </w:rPr>
        <w:t xml:space="preserve">рные инструменты», </w:t>
      </w:r>
      <w:r>
        <w:rPr>
          <w:sz w:val="28"/>
          <w:szCs w:val="28"/>
        </w:rPr>
        <w:t>в соответствии с объемом времени, предусмотренным на данный предмет ФГТ.</w:t>
      </w:r>
    </w:p>
    <w:p w:rsidR="00BF010D" w:rsidRDefault="00BF010D" w:rsidP="00BF010D">
      <w:pPr>
        <w:spacing w:line="360" w:lineRule="auto"/>
        <w:ind w:firstLine="709"/>
        <w:jc w:val="both"/>
        <w:rPr>
          <w:sz w:val="28"/>
          <w:szCs w:val="28"/>
        </w:rPr>
      </w:pPr>
      <w:r>
        <w:rPr>
          <w:sz w:val="28"/>
          <w:szCs w:val="28"/>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BF010D" w:rsidRDefault="00BF010D" w:rsidP="00BF010D">
      <w:pPr>
        <w:spacing w:line="360" w:lineRule="auto"/>
        <w:jc w:val="both"/>
        <w:rPr>
          <w:sz w:val="28"/>
          <w:szCs w:val="28"/>
        </w:rPr>
      </w:pPr>
      <w:r>
        <w:rPr>
          <w:b/>
          <w:bCs/>
          <w:sz w:val="28"/>
          <w:szCs w:val="28"/>
        </w:rPr>
        <w:tab/>
      </w:r>
      <w:r>
        <w:rPr>
          <w:sz w:val="28"/>
          <w:szCs w:val="28"/>
        </w:rP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BF010D" w:rsidRDefault="00BF010D" w:rsidP="00BF010D">
      <w:pPr>
        <w:spacing w:line="360" w:lineRule="auto"/>
        <w:ind w:firstLine="708"/>
        <w:jc w:val="both"/>
        <w:rPr>
          <w:sz w:val="28"/>
          <w:szCs w:val="28"/>
        </w:rPr>
      </w:pPr>
      <w:r>
        <w:rPr>
          <w:sz w:val="28"/>
          <w:szCs w:val="28"/>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BF010D" w:rsidRDefault="00BF010D" w:rsidP="00BF010D">
      <w:pPr>
        <w:pStyle w:val="Body10"/>
        <w:numPr>
          <w:ilvl w:val="0"/>
          <w:numId w:val="2"/>
        </w:numPr>
        <w:tabs>
          <w:tab w:val="left" w:pos="993"/>
        </w:tabs>
        <w:spacing w:line="360" w:lineRule="auto"/>
        <w:jc w:val="both"/>
        <w:rPr>
          <w:rFonts w:ascii="Times New Roman" w:hAnsi="Times New Roman"/>
          <w:b/>
          <w:i/>
          <w:color w:val="auto"/>
          <w:sz w:val="28"/>
          <w:szCs w:val="28"/>
          <w:lang w:val="ru-RU"/>
        </w:rPr>
      </w:pPr>
      <w:r>
        <w:rPr>
          <w:rFonts w:ascii="Times New Roman" w:hAnsi="Times New Roman"/>
          <w:b/>
          <w:i/>
          <w:color w:val="auto"/>
          <w:sz w:val="28"/>
          <w:szCs w:val="28"/>
          <w:lang w:val="ru-RU"/>
        </w:rPr>
        <w:t>Срок реализации учебного предмета «Хоровой класс»</w:t>
      </w:r>
    </w:p>
    <w:p w:rsidR="00BF010D" w:rsidRDefault="00BF010D" w:rsidP="00BF010D">
      <w:pPr>
        <w:pStyle w:val="Style4"/>
        <w:widowControl/>
        <w:tabs>
          <w:tab w:val="left" w:pos="955"/>
        </w:tabs>
        <w:spacing w:line="360" w:lineRule="auto"/>
        <w:rPr>
          <w:rStyle w:val="FontStyle16"/>
          <w:sz w:val="28"/>
          <w:szCs w:val="28"/>
        </w:rPr>
      </w:pPr>
      <w:r>
        <w:rPr>
          <w:rStyle w:val="FontStyle16"/>
          <w:sz w:val="28"/>
          <w:szCs w:val="28"/>
        </w:rPr>
        <w:t xml:space="preserve">Срок реализации учебного предмета «Хоровой класс» для детей, поступивших в образовательное учреждение в первый класс в возрасте с шести лет шести месяцев до девяти лет, составляет 8 лет (с 1 по 8 классы). </w:t>
      </w:r>
    </w:p>
    <w:p w:rsidR="00BF010D" w:rsidRDefault="00BF010D" w:rsidP="00BF010D">
      <w:pPr>
        <w:pStyle w:val="Style4"/>
        <w:widowControl/>
        <w:tabs>
          <w:tab w:val="left" w:pos="955"/>
        </w:tabs>
        <w:spacing w:line="360" w:lineRule="auto"/>
      </w:pPr>
      <w:r>
        <w:rPr>
          <w:b/>
          <w:i/>
          <w:sz w:val="28"/>
          <w:szCs w:val="28"/>
        </w:rPr>
        <w:lastRenderedPageBreak/>
        <w:t>3. Объем учебного времени,</w:t>
      </w:r>
      <w:r>
        <w:rPr>
          <w:b/>
          <w:sz w:val="28"/>
          <w:szCs w:val="28"/>
        </w:rPr>
        <w:t xml:space="preserve"> </w:t>
      </w:r>
      <w:r>
        <w:rPr>
          <w:sz w:val="28"/>
          <w:szCs w:val="28"/>
        </w:rPr>
        <w:t>предусмотренный учебным планом образовательного учреждения на реализацию учебного предмета «Хоровой класс»:</w:t>
      </w:r>
    </w:p>
    <w:p w:rsidR="00BF010D" w:rsidRDefault="00BF010D" w:rsidP="00BF010D">
      <w:pPr>
        <w:pStyle w:val="Style4"/>
        <w:widowControl/>
        <w:tabs>
          <w:tab w:val="left" w:pos="955"/>
        </w:tabs>
        <w:spacing w:line="360" w:lineRule="auto"/>
        <w:rPr>
          <w:sz w:val="28"/>
          <w:szCs w:val="28"/>
        </w:rPr>
      </w:pPr>
    </w:p>
    <w:p w:rsidR="00BF010D" w:rsidRDefault="00BF010D" w:rsidP="00BF010D">
      <w:pPr>
        <w:spacing w:line="360" w:lineRule="auto"/>
        <w:ind w:firstLine="709"/>
        <w:jc w:val="right"/>
        <w:rPr>
          <w:rFonts w:eastAsia="Calibri"/>
          <w:b/>
          <w:i/>
          <w:sz w:val="28"/>
          <w:szCs w:val="28"/>
        </w:rPr>
      </w:pPr>
      <w:r>
        <w:rPr>
          <w:rFonts w:eastAsia="Calibri"/>
          <w:b/>
          <w:i/>
          <w:sz w:val="28"/>
          <w:szCs w:val="28"/>
        </w:rPr>
        <w:t xml:space="preserve">Таблица </w:t>
      </w:r>
      <w:r>
        <w:rPr>
          <w:b/>
          <w:i/>
          <w:sz w:val="28"/>
          <w:szCs w:val="28"/>
        </w:rPr>
        <w:t>1</w:t>
      </w:r>
    </w:p>
    <w:tbl>
      <w:tblPr>
        <w:tblW w:w="0" w:type="auto"/>
        <w:tblInd w:w="1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7"/>
        <w:gridCol w:w="2287"/>
      </w:tblGrid>
      <w:tr w:rsidR="00BF010D" w:rsidTr="00BF010D">
        <w:tc>
          <w:tcPr>
            <w:tcW w:w="493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ind w:firstLine="709"/>
              <w:jc w:val="center"/>
              <w:rPr>
                <w:sz w:val="28"/>
                <w:szCs w:val="28"/>
                <w:lang w:eastAsia="en-US"/>
              </w:rPr>
            </w:pPr>
            <w:r>
              <w:rPr>
                <w:sz w:val="28"/>
                <w:szCs w:val="28"/>
                <w:lang w:eastAsia="en-US"/>
              </w:rPr>
              <w:t>Срок обучения</w:t>
            </w:r>
          </w:p>
        </w:tc>
        <w:tc>
          <w:tcPr>
            <w:tcW w:w="228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jc w:val="center"/>
              <w:rPr>
                <w:bCs/>
                <w:sz w:val="28"/>
                <w:szCs w:val="28"/>
                <w:lang w:eastAsia="en-US"/>
              </w:rPr>
            </w:pPr>
            <w:r>
              <w:rPr>
                <w:sz w:val="28"/>
                <w:szCs w:val="28"/>
                <w:lang w:eastAsia="en-US"/>
              </w:rPr>
              <w:t>8 лет</w:t>
            </w:r>
          </w:p>
        </w:tc>
      </w:tr>
      <w:tr w:rsidR="00BF010D" w:rsidTr="00BF010D">
        <w:tc>
          <w:tcPr>
            <w:tcW w:w="4937" w:type="dxa"/>
            <w:tcBorders>
              <w:top w:val="single" w:sz="4" w:space="0" w:color="auto"/>
              <w:left w:val="single" w:sz="4" w:space="0" w:color="auto"/>
              <w:bottom w:val="single" w:sz="4" w:space="0" w:color="auto"/>
              <w:right w:val="single" w:sz="4" w:space="0" w:color="auto"/>
            </w:tcBorders>
            <w:hideMark/>
          </w:tcPr>
          <w:p w:rsidR="00BF010D" w:rsidRDefault="00BF010D">
            <w:pPr>
              <w:spacing w:line="276" w:lineRule="auto"/>
              <w:ind w:firstLine="34"/>
              <w:rPr>
                <w:bCs/>
                <w:sz w:val="28"/>
                <w:szCs w:val="28"/>
                <w:lang w:eastAsia="en-US"/>
              </w:rPr>
            </w:pPr>
            <w:r>
              <w:rPr>
                <w:sz w:val="28"/>
                <w:szCs w:val="28"/>
                <w:lang w:eastAsia="en-US"/>
              </w:rPr>
              <w:t>Максимальная учебная нагрузка (в часах)</w:t>
            </w:r>
          </w:p>
        </w:tc>
        <w:tc>
          <w:tcPr>
            <w:tcW w:w="228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jc w:val="center"/>
              <w:rPr>
                <w:bCs/>
                <w:sz w:val="28"/>
                <w:szCs w:val="28"/>
                <w:lang w:eastAsia="en-US"/>
              </w:rPr>
            </w:pPr>
            <w:r>
              <w:rPr>
                <w:sz w:val="28"/>
                <w:szCs w:val="28"/>
                <w:lang w:eastAsia="en-US"/>
              </w:rPr>
              <w:t>477</w:t>
            </w:r>
          </w:p>
        </w:tc>
      </w:tr>
      <w:tr w:rsidR="00BF010D" w:rsidTr="00BF010D">
        <w:tc>
          <w:tcPr>
            <w:tcW w:w="4937" w:type="dxa"/>
            <w:tcBorders>
              <w:top w:val="single" w:sz="4" w:space="0" w:color="auto"/>
              <w:left w:val="single" w:sz="4" w:space="0" w:color="auto"/>
              <w:bottom w:val="single" w:sz="4" w:space="0" w:color="auto"/>
              <w:right w:val="single" w:sz="4" w:space="0" w:color="auto"/>
            </w:tcBorders>
            <w:hideMark/>
          </w:tcPr>
          <w:p w:rsidR="00BF010D" w:rsidRDefault="00BF010D">
            <w:pPr>
              <w:spacing w:line="276" w:lineRule="auto"/>
              <w:ind w:firstLine="34"/>
              <w:rPr>
                <w:bCs/>
                <w:sz w:val="28"/>
                <w:szCs w:val="28"/>
                <w:lang w:eastAsia="en-US"/>
              </w:rPr>
            </w:pPr>
            <w:r>
              <w:rPr>
                <w:bCs/>
                <w:sz w:val="28"/>
                <w:szCs w:val="28"/>
                <w:lang w:eastAsia="en-US"/>
              </w:rPr>
              <w:t>Количество часов</w:t>
            </w:r>
            <w:r>
              <w:rPr>
                <w:sz w:val="28"/>
                <w:szCs w:val="28"/>
                <w:lang w:eastAsia="en-US"/>
              </w:rPr>
              <w:t xml:space="preserve"> на аудиторные занятия</w:t>
            </w:r>
          </w:p>
        </w:tc>
        <w:tc>
          <w:tcPr>
            <w:tcW w:w="228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jc w:val="center"/>
              <w:rPr>
                <w:bCs/>
                <w:sz w:val="28"/>
                <w:szCs w:val="28"/>
                <w:lang w:eastAsia="en-US"/>
              </w:rPr>
            </w:pPr>
            <w:r>
              <w:rPr>
                <w:bCs/>
                <w:sz w:val="28"/>
                <w:szCs w:val="28"/>
                <w:lang w:eastAsia="en-US"/>
              </w:rPr>
              <w:t>345,5</w:t>
            </w:r>
          </w:p>
        </w:tc>
      </w:tr>
      <w:tr w:rsidR="00BF010D" w:rsidTr="00BF010D">
        <w:tc>
          <w:tcPr>
            <w:tcW w:w="4937" w:type="dxa"/>
            <w:tcBorders>
              <w:top w:val="single" w:sz="4" w:space="0" w:color="auto"/>
              <w:left w:val="single" w:sz="4" w:space="0" w:color="auto"/>
              <w:bottom w:val="single" w:sz="4" w:space="0" w:color="auto"/>
              <w:right w:val="single" w:sz="4" w:space="0" w:color="auto"/>
            </w:tcBorders>
            <w:hideMark/>
          </w:tcPr>
          <w:p w:rsidR="00BF010D" w:rsidRDefault="00BF010D">
            <w:pPr>
              <w:spacing w:line="276" w:lineRule="auto"/>
              <w:ind w:firstLine="34"/>
              <w:rPr>
                <w:bCs/>
                <w:sz w:val="28"/>
                <w:szCs w:val="28"/>
                <w:lang w:eastAsia="en-US"/>
              </w:rPr>
            </w:pPr>
            <w:r>
              <w:rPr>
                <w:sz w:val="28"/>
                <w:szCs w:val="28"/>
                <w:lang w:eastAsia="en-US"/>
              </w:rPr>
              <w:t>Количество часов на внеаудиторную (самостоятельную) работу</w:t>
            </w:r>
          </w:p>
        </w:tc>
        <w:tc>
          <w:tcPr>
            <w:tcW w:w="228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jc w:val="center"/>
              <w:rPr>
                <w:bCs/>
                <w:sz w:val="28"/>
                <w:szCs w:val="28"/>
                <w:lang w:eastAsia="en-US"/>
              </w:rPr>
            </w:pPr>
            <w:r>
              <w:rPr>
                <w:bCs/>
                <w:sz w:val="28"/>
                <w:szCs w:val="28"/>
                <w:lang w:eastAsia="en-US"/>
              </w:rPr>
              <w:t>131,5</w:t>
            </w:r>
          </w:p>
        </w:tc>
      </w:tr>
    </w:tbl>
    <w:p w:rsidR="00BF010D" w:rsidRDefault="00BF010D" w:rsidP="00BF010D">
      <w:pPr>
        <w:spacing w:line="360" w:lineRule="auto"/>
        <w:ind w:firstLine="709"/>
        <w:rPr>
          <w:rFonts w:ascii="Calibri" w:eastAsia="Calibri" w:hAnsi="Calibri"/>
          <w:sz w:val="16"/>
          <w:szCs w:val="16"/>
        </w:rPr>
      </w:pPr>
    </w:p>
    <w:p w:rsidR="00BF010D" w:rsidRDefault="00BF010D" w:rsidP="00BF010D">
      <w:pPr>
        <w:pStyle w:val="a6"/>
        <w:numPr>
          <w:ilvl w:val="0"/>
          <w:numId w:val="3"/>
        </w:numPr>
        <w:shd w:val="clear" w:color="auto" w:fill="FFFFFF"/>
        <w:spacing w:line="360" w:lineRule="auto"/>
        <w:ind w:right="14"/>
        <w:rPr>
          <w:rFonts w:ascii="Times New Roman" w:hAnsi="Times New Roman" w:cs="Times New Roman"/>
          <w:b/>
          <w:i/>
          <w:sz w:val="28"/>
          <w:szCs w:val="28"/>
        </w:rPr>
      </w:pPr>
      <w:r>
        <w:rPr>
          <w:rFonts w:ascii="Times New Roman" w:hAnsi="Times New Roman" w:cs="Times New Roman"/>
          <w:b/>
          <w:i/>
          <w:sz w:val="28"/>
          <w:szCs w:val="28"/>
        </w:rPr>
        <w:t>Форма проведения учебных аудиторных занятий</w:t>
      </w:r>
    </w:p>
    <w:p w:rsidR="00BF010D" w:rsidRDefault="00BF010D" w:rsidP="00BF010D">
      <w:pPr>
        <w:pStyle w:val="a6"/>
        <w:shd w:val="clear" w:color="auto" w:fill="FFFFFF"/>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BF010D" w:rsidRDefault="00BF010D" w:rsidP="00BF010D">
      <w:pPr>
        <w:pStyle w:val="a6"/>
        <w:shd w:val="clear" w:color="auto" w:fill="FFFFFF"/>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младший хор: 1-4 классы</w:t>
      </w:r>
    </w:p>
    <w:p w:rsidR="00BF010D" w:rsidRDefault="00BF010D" w:rsidP="00BF010D">
      <w:pPr>
        <w:pStyle w:val="a6"/>
        <w:shd w:val="clear" w:color="auto" w:fill="FFFFFF"/>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старший хор: 5-8 классы</w:t>
      </w:r>
    </w:p>
    <w:p w:rsidR="00BF010D" w:rsidRDefault="00BF010D" w:rsidP="00BF010D">
      <w:pPr>
        <w:shd w:val="clear" w:color="auto" w:fill="FFFFFF"/>
        <w:spacing w:line="360" w:lineRule="auto"/>
        <w:ind w:firstLine="709"/>
        <w:jc w:val="both"/>
        <w:rPr>
          <w:rFonts w:eastAsia="Calibri"/>
          <w:color w:val="000000"/>
          <w:sz w:val="28"/>
          <w:szCs w:val="28"/>
        </w:rPr>
      </w:pPr>
      <w:r>
        <w:rPr>
          <w:rFonts w:eastAsia="Calibri"/>
          <w:color w:val="000000"/>
          <w:sz w:val="28"/>
          <w:szCs w:val="28"/>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BF010D" w:rsidRDefault="00BF010D" w:rsidP="00BF010D">
      <w:pPr>
        <w:pStyle w:val="Body10"/>
        <w:numPr>
          <w:ilvl w:val="0"/>
          <w:numId w:val="3"/>
        </w:numPr>
        <w:spacing w:line="360" w:lineRule="auto"/>
        <w:jc w:val="both"/>
        <w:rPr>
          <w:rFonts w:ascii="Times New Roman" w:hAnsi="Times New Roman"/>
          <w:b/>
          <w:i/>
          <w:color w:val="auto"/>
          <w:sz w:val="28"/>
          <w:szCs w:val="28"/>
          <w:lang w:val="ru-RU"/>
        </w:rPr>
      </w:pPr>
      <w:r>
        <w:rPr>
          <w:rFonts w:ascii="Times New Roman" w:eastAsia="Helvetica" w:hAnsi="Times New Roman"/>
          <w:b/>
          <w:i/>
          <w:color w:val="auto"/>
          <w:sz w:val="28"/>
          <w:szCs w:val="28"/>
          <w:lang w:val="ru-RU"/>
        </w:rPr>
        <w:t>Цель и задачи учебного предмета «Хоровой класс»</w:t>
      </w:r>
    </w:p>
    <w:p w:rsidR="00BF010D" w:rsidRDefault="00BF010D" w:rsidP="00BF010D">
      <w:pPr>
        <w:pStyle w:val="Body10"/>
        <w:spacing w:line="360" w:lineRule="auto"/>
        <w:jc w:val="both"/>
        <w:rPr>
          <w:rFonts w:ascii="Times New Roman" w:hAnsi="Times New Roman"/>
          <w:b/>
          <w:color w:val="auto"/>
          <w:sz w:val="28"/>
          <w:szCs w:val="28"/>
          <w:lang w:val="ru-RU"/>
        </w:rPr>
      </w:pPr>
      <w:r>
        <w:rPr>
          <w:rFonts w:ascii="Times New Roman" w:eastAsia="Helvetica" w:hAnsi="Times New Roman"/>
          <w:b/>
          <w:color w:val="auto"/>
          <w:sz w:val="28"/>
          <w:szCs w:val="28"/>
          <w:lang w:val="ru-RU"/>
        </w:rPr>
        <w:t>Цель</w:t>
      </w:r>
      <w:r>
        <w:rPr>
          <w:rFonts w:ascii="Times New Roman" w:eastAsia="Helvetica" w:hAnsi="Times New Roman"/>
          <w:color w:val="auto"/>
          <w:sz w:val="28"/>
          <w:szCs w:val="28"/>
          <w:lang w:val="ru-RU"/>
        </w:rPr>
        <w:t xml:space="preserve">: </w:t>
      </w:r>
      <w:r>
        <w:rPr>
          <w:rFonts w:ascii="Times New Roman" w:hAnsi="Times New Roman"/>
          <w:color w:val="auto"/>
          <w:sz w:val="28"/>
          <w:szCs w:val="28"/>
          <w:lang w:val="ru-RU"/>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BF010D" w:rsidRDefault="00BF010D" w:rsidP="00BF010D">
      <w:pPr>
        <w:spacing w:line="360" w:lineRule="auto"/>
        <w:outlineLvl w:val="0"/>
        <w:rPr>
          <w:rFonts w:eastAsia="Helvetica"/>
          <w:b/>
          <w:sz w:val="28"/>
          <w:szCs w:val="28"/>
        </w:rPr>
      </w:pPr>
      <w:r>
        <w:rPr>
          <w:rFonts w:eastAsia="Helvetica"/>
          <w:b/>
          <w:sz w:val="28"/>
          <w:szCs w:val="28"/>
        </w:rPr>
        <w:t>Задачи:</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развитие интереса к классической музыке и музыкальному творчеству;</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развитие музыкальных способностей: слуха, ритма, памяти, музыкальности и артистизма;</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lastRenderedPageBreak/>
        <w:t>формирование умений и навыков хорового исполнительства;</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обучение навыкам самостоятельной работы с музыкальным материалом и чтению нот с листа;</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приобретение обучающимися опыта хорового исполнительства и публичных выступлений.</w:t>
      </w:r>
    </w:p>
    <w:p w:rsidR="00BF010D" w:rsidRDefault="00BF010D" w:rsidP="00BF010D">
      <w:pPr>
        <w:pStyle w:val="Body10"/>
        <w:numPr>
          <w:ilvl w:val="0"/>
          <w:numId w:val="3"/>
        </w:numPr>
        <w:spacing w:line="360" w:lineRule="auto"/>
        <w:rPr>
          <w:rFonts w:ascii="Times New Roman" w:hAnsi="Times New Roman"/>
          <w:b/>
          <w:i/>
          <w:color w:val="auto"/>
          <w:sz w:val="28"/>
          <w:szCs w:val="28"/>
          <w:lang w:val="ru-RU"/>
        </w:rPr>
      </w:pPr>
      <w:r>
        <w:rPr>
          <w:rFonts w:ascii="Times New Roman" w:hAnsi="Times New Roman"/>
          <w:b/>
          <w:i/>
          <w:color w:val="auto"/>
          <w:sz w:val="28"/>
          <w:szCs w:val="28"/>
          <w:lang w:val="ru-RU"/>
        </w:rPr>
        <w:t>Обоснование структуры учебного предмета «Хоровой класс»</w:t>
      </w:r>
    </w:p>
    <w:p w:rsidR="00BF010D" w:rsidRDefault="00BF010D" w:rsidP="00BF010D">
      <w:pPr>
        <w:pStyle w:val="Body10"/>
        <w:spacing w:line="360" w:lineRule="auto"/>
        <w:ind w:firstLine="567"/>
        <w:jc w:val="both"/>
        <w:rPr>
          <w:rFonts w:ascii="Times New Roman" w:hAnsi="Times New Roman"/>
          <w:color w:val="auto"/>
          <w:sz w:val="28"/>
          <w:szCs w:val="28"/>
          <w:lang w:val="ru-RU"/>
        </w:rPr>
      </w:pPr>
      <w:r>
        <w:rPr>
          <w:rFonts w:ascii="Times New Roman" w:eastAsia="Helvetica" w:hAnsi="Times New Roman"/>
          <w:color w:val="auto"/>
          <w:sz w:val="28"/>
          <w:szCs w:val="28"/>
          <w:lang w:val="ru-RU"/>
        </w:rPr>
        <w:t xml:space="preserve">Обоснованием структуры программы являются федеральные государственные требования, отражающие все аспекты работы преподавателя с обучающимися. </w:t>
      </w:r>
    </w:p>
    <w:p w:rsidR="00BF010D" w:rsidRDefault="00BF010D" w:rsidP="00BF010D">
      <w:pPr>
        <w:pStyle w:val="Body10"/>
        <w:spacing w:line="360" w:lineRule="auto"/>
        <w:ind w:firstLine="709"/>
        <w:rPr>
          <w:rFonts w:ascii="Times New Roman" w:eastAsia="Helvetica" w:hAnsi="Times New Roman"/>
          <w:color w:val="auto"/>
          <w:sz w:val="28"/>
          <w:szCs w:val="28"/>
          <w:lang w:val="ru-RU"/>
        </w:rPr>
      </w:pPr>
      <w:r>
        <w:rPr>
          <w:rFonts w:ascii="Times New Roman" w:eastAsia="Helvetica" w:hAnsi="Times New Roman"/>
          <w:color w:val="auto"/>
          <w:sz w:val="28"/>
          <w:szCs w:val="28"/>
          <w:lang w:val="ru-RU"/>
        </w:rPr>
        <w:t>Программа содержит  следующие разделы:</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сведения о затратах учебного времени, предусмотренного на освоение учебного предмета;</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распределение учебного материала по годам обучения;</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описание дидактических единиц учебного предмета;</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требования к уровню подготовки обучающихся;</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формы и методы контроля, система оценок;</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методическое обеспечение учебного процесса.</w:t>
      </w:r>
    </w:p>
    <w:p w:rsidR="00BF010D" w:rsidRDefault="00BF010D" w:rsidP="00BF010D">
      <w:pPr>
        <w:spacing w:line="360" w:lineRule="auto"/>
        <w:ind w:firstLine="709"/>
        <w:jc w:val="both"/>
        <w:outlineLvl w:val="0"/>
        <w:rPr>
          <w:rFonts w:eastAsia="Geeza Pro"/>
          <w:sz w:val="28"/>
          <w:szCs w:val="28"/>
        </w:rPr>
      </w:pPr>
      <w:r>
        <w:rPr>
          <w:rFonts w:eastAsia="Geeza Pro"/>
          <w:sz w:val="28"/>
          <w:szCs w:val="28"/>
        </w:rPr>
        <w:t>В соответствии с данными направлениями строится основной раздел программы "Содержание учебного предмета".</w:t>
      </w:r>
    </w:p>
    <w:p w:rsidR="00BF010D" w:rsidRDefault="00BF010D" w:rsidP="00BF010D">
      <w:pPr>
        <w:pStyle w:val="a6"/>
        <w:numPr>
          <w:ilvl w:val="0"/>
          <w:numId w:val="3"/>
        </w:numPr>
        <w:spacing w:after="0" w:line="360" w:lineRule="auto"/>
        <w:ind w:left="0" w:firstLine="709"/>
        <w:outlineLvl w:val="0"/>
        <w:rPr>
          <w:rFonts w:ascii="Times New Roman" w:eastAsia="Geeza Pro" w:hAnsi="Times New Roman" w:cs="Times New Roman"/>
          <w:b/>
          <w:i/>
          <w:sz w:val="28"/>
          <w:szCs w:val="28"/>
        </w:rPr>
      </w:pPr>
      <w:r>
        <w:rPr>
          <w:rFonts w:ascii="Times New Roman" w:eastAsia="Geeza Pro" w:hAnsi="Times New Roman" w:cs="Times New Roman"/>
          <w:b/>
          <w:i/>
          <w:sz w:val="28"/>
          <w:szCs w:val="28"/>
        </w:rPr>
        <w:t>Методы обучения</w:t>
      </w:r>
    </w:p>
    <w:p w:rsidR="00BF010D" w:rsidRDefault="00BF010D" w:rsidP="00BF010D">
      <w:pPr>
        <w:pStyle w:val="Body10"/>
        <w:tabs>
          <w:tab w:val="left" w:pos="993"/>
        </w:tabs>
        <w:spacing w:line="360" w:lineRule="auto"/>
        <w:ind w:firstLine="709"/>
        <w:jc w:val="both"/>
        <w:rPr>
          <w:rFonts w:ascii="Times New Roman" w:hAnsi="Times New Roman"/>
          <w:b/>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BF010D" w:rsidRDefault="00BF010D" w:rsidP="00BF010D">
      <w:pPr>
        <w:pStyle w:val="Body10"/>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словесный (объяснение, разбор, анализ музыкального материала);</w:t>
      </w:r>
    </w:p>
    <w:p w:rsidR="00BF010D" w:rsidRDefault="00BF010D" w:rsidP="00BF010D">
      <w:pPr>
        <w:pStyle w:val="Body10"/>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 xml:space="preserve">наглядный (показ, демонстрация отдельных частей и всего произведения); </w:t>
      </w:r>
    </w:p>
    <w:p w:rsidR="00BF010D" w:rsidRDefault="00BF010D" w:rsidP="00BF010D">
      <w:pPr>
        <w:pStyle w:val="Body10"/>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практический (воспроизводящие и творческие упражнения, деление целого</w:t>
      </w:r>
      <w:r>
        <w:rPr>
          <w:rFonts w:ascii="Times New Roman" w:hAnsi="Times New Roman"/>
          <w:sz w:val="28"/>
          <w:szCs w:val="28"/>
          <w:lang w:val="ru-RU"/>
        </w:rPr>
        <w:t xml:space="preserve"> </w:t>
      </w:r>
      <w:r>
        <w:rPr>
          <w:rFonts w:ascii="Times New Roman" w:eastAsia="Helvetica" w:hAnsi="Times New Roman"/>
          <w:sz w:val="28"/>
          <w:szCs w:val="28"/>
          <w:lang w:val="ru-RU"/>
        </w:rPr>
        <w:t>произведения на более мелкие части для подробной проработки и последующая организация целого, репетиционные занятия);</w:t>
      </w:r>
    </w:p>
    <w:p w:rsidR="00BF010D" w:rsidRDefault="00BF010D" w:rsidP="00BF010D">
      <w:pPr>
        <w:pStyle w:val="Body10"/>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прослушивание записей выдающихся хоровых коллективов и посещение концертов для повышения общего уровня развития обучающихся;</w:t>
      </w:r>
    </w:p>
    <w:p w:rsidR="00BF010D" w:rsidRDefault="00BF010D" w:rsidP="00BF010D">
      <w:pPr>
        <w:pStyle w:val="Body10"/>
        <w:tabs>
          <w:tab w:val="left" w:pos="993"/>
        </w:tabs>
        <w:spacing w:line="360" w:lineRule="auto"/>
        <w:ind w:firstLine="720"/>
        <w:jc w:val="both"/>
        <w:rPr>
          <w:rFonts w:ascii="Times New Roman" w:eastAsia="Helvetica" w:hAnsi="Times New Roman"/>
          <w:sz w:val="28"/>
          <w:szCs w:val="28"/>
          <w:lang w:val="ru-RU"/>
        </w:rPr>
      </w:pPr>
      <w:r>
        <w:rPr>
          <w:rFonts w:ascii="Times New Roman" w:eastAsia="Helvetica" w:hAnsi="Times New Roman"/>
          <w:sz w:val="28"/>
          <w:szCs w:val="28"/>
          <w:lang w:val="ru-RU"/>
        </w:rPr>
        <w:lastRenderedPageBreak/>
        <w:t>индивидуальный подход к каждому ученику с учетом возрастных особенностей, работоспособности и уровня подготовки.</w:t>
      </w:r>
    </w:p>
    <w:p w:rsidR="00BF010D" w:rsidRDefault="00BF010D" w:rsidP="00BF010D">
      <w:pPr>
        <w:pStyle w:val="Body10"/>
        <w:tabs>
          <w:tab w:val="left" w:pos="993"/>
        </w:tabs>
        <w:spacing w:line="360" w:lineRule="auto"/>
        <w:ind w:firstLine="720"/>
        <w:jc w:val="both"/>
        <w:rPr>
          <w:rFonts w:ascii="Times New Roman" w:hAnsi="Times New Roman"/>
          <w:color w:val="auto"/>
          <w:sz w:val="28"/>
          <w:szCs w:val="28"/>
          <w:lang w:val="ru-RU"/>
        </w:rPr>
      </w:pPr>
      <w:r>
        <w:rPr>
          <w:rFonts w:ascii="Times New Roman" w:hAnsi="Times New Roman"/>
          <w:color w:val="auto"/>
          <w:sz w:val="28"/>
          <w:szCs w:val="28"/>
          <w:lang w:val="ru-RU"/>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BF010D" w:rsidRDefault="00BF010D" w:rsidP="00BF010D">
      <w:pPr>
        <w:pStyle w:val="Body10"/>
        <w:numPr>
          <w:ilvl w:val="0"/>
          <w:numId w:val="3"/>
        </w:numPr>
        <w:spacing w:line="360" w:lineRule="auto"/>
        <w:ind w:left="0" w:firstLine="720"/>
        <w:jc w:val="both"/>
        <w:rPr>
          <w:rFonts w:ascii="Times New Roman" w:eastAsia="Helvetica" w:hAnsi="Times New Roman"/>
          <w:color w:val="auto"/>
          <w:sz w:val="28"/>
          <w:szCs w:val="28"/>
          <w:lang w:val="ru-RU"/>
        </w:rPr>
      </w:pPr>
      <w:r>
        <w:rPr>
          <w:rFonts w:ascii="Times New Roman" w:eastAsia="Helvetica" w:hAnsi="Times New Roman"/>
          <w:b/>
          <w:i/>
          <w:color w:val="auto"/>
          <w:sz w:val="28"/>
          <w:szCs w:val="28"/>
          <w:lang w:val="ru-RU"/>
        </w:rPr>
        <w:t>Описание материально-технических условий реализации учебного предмета «Хоровой класс»</w:t>
      </w:r>
    </w:p>
    <w:p w:rsidR="00BF010D" w:rsidRDefault="00BF010D" w:rsidP="00BF010D">
      <w:pPr>
        <w:widowControl w:val="0"/>
        <w:autoSpaceDE w:val="0"/>
        <w:autoSpaceDN w:val="0"/>
        <w:adjustRightInd w:val="0"/>
        <w:spacing w:line="360" w:lineRule="auto"/>
        <w:ind w:firstLine="709"/>
        <w:jc w:val="both"/>
        <w:rPr>
          <w:sz w:val="28"/>
          <w:szCs w:val="28"/>
        </w:rPr>
      </w:pPr>
      <w:r>
        <w:rPr>
          <w:sz w:val="28"/>
          <w:szCs w:val="28"/>
        </w:rPr>
        <w:t xml:space="preserve">Для реализации программы учебного предмета «Хоровой класс» должны быть созданы следующие материально-технические условия, которые  включают в себя: </w:t>
      </w:r>
    </w:p>
    <w:p w:rsidR="00BF010D" w:rsidRDefault="00746A95" w:rsidP="00BF010D">
      <w:pPr>
        <w:widowControl w:val="0"/>
        <w:autoSpaceDE w:val="0"/>
        <w:autoSpaceDN w:val="0"/>
        <w:adjustRightInd w:val="0"/>
        <w:spacing w:line="360" w:lineRule="auto"/>
        <w:ind w:firstLine="708"/>
        <w:jc w:val="both"/>
        <w:rPr>
          <w:sz w:val="28"/>
          <w:szCs w:val="28"/>
        </w:rPr>
      </w:pPr>
      <w:r>
        <w:rPr>
          <w:sz w:val="28"/>
          <w:szCs w:val="28"/>
        </w:rPr>
        <w:t>актовый</w:t>
      </w:r>
      <w:r w:rsidR="00BF010D">
        <w:rPr>
          <w:sz w:val="28"/>
          <w:szCs w:val="28"/>
        </w:rPr>
        <w:t xml:space="preserve"> зал с концертным роялем или фортепиано, пультами и </w:t>
      </w:r>
      <w:proofErr w:type="spellStart"/>
      <w:r w:rsidR="00BF010D">
        <w:rPr>
          <w:sz w:val="28"/>
          <w:szCs w:val="28"/>
        </w:rPr>
        <w:t>звукотехническим</w:t>
      </w:r>
      <w:proofErr w:type="spellEnd"/>
      <w:r w:rsidR="00BF010D">
        <w:rPr>
          <w:sz w:val="28"/>
          <w:szCs w:val="28"/>
        </w:rPr>
        <w:t xml:space="preserve"> оборудованием, </w:t>
      </w:r>
    </w:p>
    <w:p w:rsidR="00BF010D" w:rsidRDefault="00BF010D" w:rsidP="00BF010D">
      <w:pPr>
        <w:widowControl w:val="0"/>
        <w:autoSpaceDE w:val="0"/>
        <w:autoSpaceDN w:val="0"/>
        <w:adjustRightInd w:val="0"/>
        <w:spacing w:line="360" w:lineRule="auto"/>
        <w:ind w:firstLine="708"/>
        <w:jc w:val="both"/>
        <w:rPr>
          <w:sz w:val="28"/>
          <w:szCs w:val="28"/>
        </w:rPr>
      </w:pPr>
      <w:r>
        <w:rPr>
          <w:sz w:val="28"/>
          <w:szCs w:val="28"/>
        </w:rPr>
        <w:t xml:space="preserve">учебную аудиторию для занятий по учебному предмету «Хоровой класс» со специальным оборудованием (роялем или пианино). </w:t>
      </w:r>
    </w:p>
    <w:p w:rsidR="00BF010D" w:rsidRDefault="00BF010D" w:rsidP="00BF010D">
      <w:pPr>
        <w:rPr>
          <w:sz w:val="16"/>
          <w:szCs w:val="16"/>
          <w:vertAlign w:val="superscript"/>
        </w:rPr>
      </w:pPr>
    </w:p>
    <w:p w:rsidR="00BF010D" w:rsidRDefault="00BF010D" w:rsidP="00BF010D">
      <w:pPr>
        <w:pStyle w:val="2"/>
        <w:numPr>
          <w:ilvl w:val="0"/>
          <w:numId w:val="1"/>
        </w:numPr>
        <w:rPr>
          <w:b/>
          <w:bCs/>
          <w:szCs w:val="28"/>
        </w:rPr>
      </w:pPr>
      <w:r>
        <w:rPr>
          <w:b/>
          <w:bCs/>
          <w:szCs w:val="28"/>
        </w:rPr>
        <w:t>Содержание учебного предмета</w:t>
      </w:r>
    </w:p>
    <w:p w:rsidR="00BF010D" w:rsidRDefault="00BF010D" w:rsidP="00BF010D">
      <w:pPr>
        <w:pStyle w:val="a5"/>
        <w:numPr>
          <w:ilvl w:val="0"/>
          <w:numId w:val="6"/>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Сведения о затратах учебного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предусмотренного на освоение учебного предмета «Хоровой класс», на максимальную, самостоятельную нагрузку обучающихся и аудиторные занятия в рамках реализации предпрофессиональной программы «Фортепиано»:</w:t>
      </w:r>
    </w:p>
    <w:p w:rsidR="00BF010D" w:rsidRDefault="00BF010D" w:rsidP="00BF010D">
      <w:pPr>
        <w:pStyle w:val="a5"/>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аудиторные занятия: с 1 по 3 класс – 1 час в неделю, с 4 по 8 класс – 1,5 часа в неделю;</w:t>
      </w:r>
    </w:p>
    <w:p w:rsidR="00BF010D" w:rsidRDefault="00BF010D" w:rsidP="00BF010D">
      <w:pPr>
        <w:pStyle w:val="a5"/>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самостоятельные занятия: с 1 по 8 класс – 0,5 часа в неделю.</w:t>
      </w:r>
    </w:p>
    <w:p w:rsidR="00BF010D" w:rsidRDefault="00BF010D" w:rsidP="00BF010D">
      <w:pPr>
        <w:pStyle w:val="a6"/>
        <w:tabs>
          <w:tab w:val="left" w:pos="0"/>
          <w:tab w:val="left" w:pos="426"/>
        </w:tabs>
        <w:suppressAutoHyphens/>
        <w:spacing w:after="0" w:line="360" w:lineRule="auto"/>
        <w:ind w:left="0" w:firstLine="709"/>
        <w:rPr>
          <w:rFonts w:ascii="Times New Roman" w:hAnsi="Times New Roman"/>
          <w:sz w:val="28"/>
          <w:szCs w:val="28"/>
        </w:rPr>
      </w:pPr>
      <w:r>
        <w:rPr>
          <w:rFonts w:ascii="Times New Roman" w:hAnsi="Times New Roman"/>
          <w:sz w:val="28"/>
          <w:szCs w:val="28"/>
        </w:rPr>
        <w:t xml:space="preserve">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BF010D" w:rsidRDefault="00BF010D" w:rsidP="00BF010D">
      <w:pPr>
        <w:pStyle w:val="a6"/>
        <w:tabs>
          <w:tab w:val="left" w:pos="0"/>
          <w:tab w:val="left" w:pos="426"/>
        </w:tabs>
        <w:suppressAutoHyphens/>
        <w:spacing w:after="0" w:line="360" w:lineRule="auto"/>
        <w:ind w:left="0" w:firstLine="709"/>
        <w:rPr>
          <w:rFonts w:ascii="Times New Roman" w:hAnsi="Times New Roman"/>
          <w:sz w:val="28"/>
          <w:szCs w:val="28"/>
        </w:rPr>
      </w:pPr>
      <w:r>
        <w:rPr>
          <w:rFonts w:ascii="Times New Roman" w:hAnsi="Times New Roman"/>
          <w:sz w:val="28"/>
          <w:szCs w:val="28"/>
        </w:rPr>
        <w:t xml:space="preserve">Консультации могут проводиться рассредоточено или в счет резерва учебного времени. </w:t>
      </w:r>
    </w:p>
    <w:p w:rsidR="00BF010D" w:rsidRDefault="00BF010D" w:rsidP="00BF010D">
      <w:pPr>
        <w:pStyle w:val="Body10"/>
        <w:spacing w:line="360" w:lineRule="auto"/>
        <w:ind w:firstLine="720"/>
        <w:jc w:val="both"/>
        <w:rPr>
          <w:rFonts w:ascii="Times New Roman" w:hAnsi="Times New Roman"/>
          <w:color w:val="auto"/>
          <w:sz w:val="28"/>
          <w:szCs w:val="28"/>
          <w:lang w:val="ru-RU"/>
        </w:rPr>
      </w:pPr>
      <w:r>
        <w:rPr>
          <w:rFonts w:ascii="Times New Roman" w:eastAsia="Helvetica" w:hAnsi="Times New Roman"/>
          <w:color w:val="auto"/>
          <w:sz w:val="28"/>
          <w:szCs w:val="28"/>
          <w:lang w:val="ru-RU"/>
        </w:rPr>
        <w:lastRenderedPageBreak/>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BF010D" w:rsidRDefault="00BF010D" w:rsidP="00BF010D">
      <w:pPr>
        <w:pStyle w:val="Body10"/>
        <w:spacing w:line="360" w:lineRule="auto"/>
        <w:ind w:firstLine="709"/>
        <w:jc w:val="both"/>
        <w:rPr>
          <w:color w:val="auto"/>
          <w:sz w:val="28"/>
          <w:szCs w:val="28"/>
          <w:lang w:val="ru-RU"/>
        </w:rPr>
      </w:pPr>
      <w:r>
        <w:rPr>
          <w:rFonts w:ascii="Times New Roman" w:eastAsia="Helvetica" w:hAnsi="Times New Roman"/>
          <w:color w:val="auto"/>
          <w:sz w:val="28"/>
          <w:szCs w:val="28"/>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BF010D" w:rsidRDefault="00BF010D" w:rsidP="00BF010D">
      <w:pPr>
        <w:spacing w:line="360" w:lineRule="auto"/>
        <w:ind w:firstLine="709"/>
        <w:rPr>
          <w:i/>
          <w:sz w:val="28"/>
          <w:szCs w:val="28"/>
        </w:rPr>
      </w:pPr>
      <w:r>
        <w:rPr>
          <w:i/>
          <w:sz w:val="28"/>
          <w:szCs w:val="28"/>
        </w:rPr>
        <w:t>Виды  внеаудиторной  работы:</w:t>
      </w:r>
    </w:p>
    <w:p w:rsidR="00BF010D" w:rsidRDefault="00BF010D" w:rsidP="00BF010D">
      <w:pPr>
        <w:spacing w:line="360" w:lineRule="auto"/>
        <w:ind w:firstLine="567"/>
        <w:rPr>
          <w:i/>
          <w:sz w:val="28"/>
          <w:szCs w:val="28"/>
        </w:rPr>
      </w:pPr>
      <w:r>
        <w:rPr>
          <w:i/>
          <w:sz w:val="28"/>
          <w:szCs w:val="28"/>
        </w:rPr>
        <w:t>- выполнение  домашнего  задания;</w:t>
      </w:r>
    </w:p>
    <w:p w:rsidR="00BF010D" w:rsidRDefault="00BF010D" w:rsidP="00BF010D">
      <w:pPr>
        <w:spacing w:line="360" w:lineRule="auto"/>
        <w:ind w:firstLine="567"/>
        <w:rPr>
          <w:i/>
          <w:sz w:val="28"/>
          <w:szCs w:val="28"/>
        </w:rPr>
      </w:pPr>
      <w:r>
        <w:rPr>
          <w:i/>
          <w:sz w:val="28"/>
          <w:szCs w:val="28"/>
        </w:rPr>
        <w:t>- подготовка  к  концертным  выступлениям;</w:t>
      </w:r>
    </w:p>
    <w:p w:rsidR="00BF010D" w:rsidRDefault="00BF010D" w:rsidP="00BF010D">
      <w:pPr>
        <w:spacing w:line="360" w:lineRule="auto"/>
        <w:ind w:firstLine="567"/>
        <w:rPr>
          <w:i/>
          <w:sz w:val="28"/>
          <w:szCs w:val="28"/>
        </w:rPr>
      </w:pPr>
      <w:r>
        <w:rPr>
          <w:i/>
          <w:sz w:val="28"/>
          <w:szCs w:val="28"/>
        </w:rPr>
        <w:t>- посещение  учреждений  культуры  (филармоний,  театров,  концертных  залов  и  др.);</w:t>
      </w:r>
    </w:p>
    <w:p w:rsidR="00BF010D" w:rsidRDefault="00BF010D" w:rsidP="00BF010D">
      <w:pPr>
        <w:spacing w:line="360" w:lineRule="auto"/>
        <w:ind w:firstLine="556"/>
        <w:rPr>
          <w:i/>
          <w:sz w:val="28"/>
          <w:szCs w:val="28"/>
        </w:rPr>
      </w:pPr>
      <w:r>
        <w:rPr>
          <w:i/>
          <w:sz w:val="28"/>
          <w:szCs w:val="28"/>
        </w:rPr>
        <w:t>- участие  обучающихся  в  концертах,  творческих  мероприятиях  и   культурно-просветительской  деятельности  образовательного  учреждения  и  др.</w:t>
      </w:r>
    </w:p>
    <w:p w:rsidR="00BF010D" w:rsidRDefault="00BF010D" w:rsidP="00BF010D">
      <w:pPr>
        <w:pStyle w:val="a6"/>
        <w:numPr>
          <w:ilvl w:val="0"/>
          <w:numId w:val="6"/>
        </w:numPr>
        <w:spacing w:after="0" w:line="360" w:lineRule="auto"/>
        <w:ind w:left="0" w:firstLine="709"/>
        <w:rPr>
          <w:rFonts w:ascii="Times New Roman" w:hAnsi="Times New Roman" w:cs="Times New Roman"/>
          <w:b/>
          <w:i/>
          <w:sz w:val="28"/>
          <w:szCs w:val="28"/>
        </w:rPr>
      </w:pPr>
      <w:r>
        <w:rPr>
          <w:rFonts w:ascii="Times New Roman" w:hAnsi="Times New Roman" w:cs="Times New Roman"/>
          <w:b/>
          <w:i/>
          <w:sz w:val="28"/>
          <w:szCs w:val="28"/>
        </w:rPr>
        <w:t>Требования по годам обучения</w:t>
      </w:r>
    </w:p>
    <w:p w:rsidR="00BF010D" w:rsidRDefault="00BF010D" w:rsidP="00BF010D">
      <w:pPr>
        <w:spacing w:line="360" w:lineRule="auto"/>
        <w:ind w:firstLine="709"/>
        <w:jc w:val="both"/>
        <w:rPr>
          <w:sz w:val="28"/>
          <w:szCs w:val="28"/>
        </w:rPr>
      </w:pPr>
      <w:r>
        <w:rPr>
          <w:rFonts w:eastAsia="Calibri"/>
          <w:color w:val="000000"/>
          <w:spacing w:val="2"/>
          <w:sz w:val="28"/>
          <w:szCs w:val="28"/>
        </w:rPr>
        <w:t xml:space="preserve">В течение учебного года планируется ряд творческих показов: открытые репетиции для родителей </w:t>
      </w:r>
      <w:r>
        <w:rPr>
          <w:rFonts w:eastAsia="Calibri"/>
          <w:color w:val="000000"/>
          <w:spacing w:val="3"/>
          <w:sz w:val="28"/>
          <w:szCs w:val="28"/>
        </w:rPr>
        <w:t>и преподавателей, отчетные концерты, мероприятия по пропаганде музыкальных знаний (концерты-</w:t>
      </w:r>
      <w:r>
        <w:rPr>
          <w:rFonts w:eastAsia="Calibri"/>
          <w:color w:val="000000"/>
          <w:spacing w:val="2"/>
          <w:sz w:val="28"/>
          <w:szCs w:val="28"/>
        </w:rPr>
        <w:t>лекции в общеобразовательных школах, в культурно-досуговых центрах</w:t>
      </w:r>
      <w:r>
        <w:rPr>
          <w:rFonts w:eastAsia="Calibri"/>
          <w:color w:val="000000"/>
          <w:spacing w:val="4"/>
          <w:sz w:val="28"/>
          <w:szCs w:val="28"/>
        </w:rPr>
        <w:t xml:space="preserve"> и пр.), участие в смотрах-конкурсах, фестивалях, концертно-массовых мероприятиях.     </w:t>
      </w:r>
      <w:r>
        <w:rPr>
          <w:rFonts w:eastAsia="Calibri"/>
          <w:i/>
          <w:iCs/>
          <w:sz w:val="28"/>
          <w:szCs w:val="28"/>
        </w:rPr>
        <w:tab/>
      </w:r>
      <w:r>
        <w:rPr>
          <w:rFonts w:eastAsia="Calibri"/>
          <w:i/>
          <w:iCs/>
          <w:sz w:val="28"/>
          <w:szCs w:val="28"/>
        </w:rPr>
        <w:tab/>
      </w:r>
      <w:r>
        <w:rPr>
          <w:rFonts w:eastAsia="Calibri"/>
          <w:i/>
          <w:iCs/>
          <w:sz w:val="28"/>
          <w:szCs w:val="28"/>
        </w:rPr>
        <w:tab/>
      </w:r>
      <w:r>
        <w:rPr>
          <w:rFonts w:eastAsia="Calibri"/>
          <w:i/>
          <w:iCs/>
          <w:sz w:val="28"/>
          <w:szCs w:val="28"/>
        </w:rPr>
        <w:tab/>
      </w:r>
      <w:r>
        <w:rPr>
          <w:rFonts w:eastAsia="Calibri"/>
          <w:i/>
          <w:iCs/>
          <w:sz w:val="28"/>
          <w:szCs w:val="28"/>
        </w:rPr>
        <w:tab/>
      </w:r>
      <w:r>
        <w:rPr>
          <w:sz w:val="28"/>
          <w:szCs w:val="28"/>
        </w:rPr>
        <w:t xml:space="preserve">За учебный год в хоровом классе должно быть пройдено примерно следующее количество произведений: младший хор инструментальных отделений – 10-12, старший хор инструментальных отделений – 8-10 (в том числе  </w:t>
      </w:r>
      <w:r>
        <w:rPr>
          <w:sz w:val="28"/>
          <w:szCs w:val="28"/>
          <w:lang w:val="en-US"/>
        </w:rPr>
        <w:t>a</w:t>
      </w:r>
      <w:r w:rsidRPr="00BF010D">
        <w:rPr>
          <w:sz w:val="28"/>
          <w:szCs w:val="28"/>
        </w:rPr>
        <w:t xml:space="preserve"> </w:t>
      </w:r>
      <w:r>
        <w:rPr>
          <w:sz w:val="28"/>
          <w:szCs w:val="28"/>
          <w:lang w:val="en-US"/>
        </w:rPr>
        <w:t>cappella</w:t>
      </w:r>
      <w:r>
        <w:rPr>
          <w:sz w:val="28"/>
          <w:szCs w:val="28"/>
        </w:rPr>
        <w:t>).</w:t>
      </w:r>
    </w:p>
    <w:p w:rsidR="00BF010D" w:rsidRDefault="00BF010D" w:rsidP="00BF010D">
      <w:pPr>
        <w:shd w:val="clear" w:color="auto" w:fill="FFFFFF"/>
        <w:spacing w:line="360" w:lineRule="auto"/>
        <w:ind w:firstLine="709"/>
        <w:jc w:val="both"/>
        <w:rPr>
          <w:b/>
          <w:i/>
          <w:sz w:val="28"/>
          <w:szCs w:val="28"/>
        </w:rPr>
      </w:pPr>
      <w:r>
        <w:rPr>
          <w:b/>
          <w:i/>
          <w:sz w:val="28"/>
          <w:szCs w:val="28"/>
        </w:rPr>
        <w:t>Основные репертуарные принципы:</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Художественная ценность произведения (необходимость расширения музыкально-художественного кругозора детей).</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Решение учебных задач.</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lastRenderedPageBreak/>
        <w:t>Классическая музыка в основе (русская и зарубежная в сочетании с современными композиторами и народными песнями различных жанров).</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Содержание произведения.</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Музыкальная форма (художественный образ произведения, выявление идейно-эмоционального смысла).</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 xml:space="preserve">Доступность:  </w:t>
      </w:r>
    </w:p>
    <w:p w:rsidR="00BF010D" w:rsidRDefault="00BF010D" w:rsidP="00BF010D">
      <w:pPr>
        <w:pStyle w:val="a6"/>
        <w:tabs>
          <w:tab w:val="left" w:pos="851"/>
          <w:tab w:val="left" w:pos="993"/>
        </w:tabs>
        <w:spacing w:line="360" w:lineRule="auto"/>
        <w:ind w:left="709"/>
        <w:rPr>
          <w:rFonts w:ascii="Times New Roman" w:hAnsi="Times New Roman" w:cs="Times New Roman"/>
          <w:b/>
          <w:sz w:val="28"/>
          <w:szCs w:val="28"/>
        </w:rPr>
      </w:pPr>
      <w:r>
        <w:rPr>
          <w:rFonts w:ascii="Times New Roman" w:hAnsi="Times New Roman" w:cs="Times New Roman"/>
          <w:sz w:val="28"/>
          <w:szCs w:val="28"/>
        </w:rPr>
        <w:t xml:space="preserve">а) по содержанию; </w:t>
      </w:r>
    </w:p>
    <w:p w:rsidR="00BF010D" w:rsidRDefault="00BF010D" w:rsidP="00BF010D">
      <w:pPr>
        <w:pStyle w:val="a6"/>
        <w:tabs>
          <w:tab w:val="left" w:pos="851"/>
          <w:tab w:val="left" w:pos="993"/>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б) по голосовым возможностям;</w:t>
      </w:r>
    </w:p>
    <w:p w:rsidR="00BF010D" w:rsidRDefault="00BF010D" w:rsidP="00BF010D">
      <w:pPr>
        <w:pStyle w:val="a6"/>
        <w:tabs>
          <w:tab w:val="left" w:pos="851"/>
          <w:tab w:val="left" w:pos="993"/>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в) по техническим навыкам;</w:t>
      </w:r>
    </w:p>
    <w:p w:rsidR="00BF010D" w:rsidRDefault="00BF010D" w:rsidP="00BF010D">
      <w:pPr>
        <w:tabs>
          <w:tab w:val="left" w:pos="851"/>
          <w:tab w:val="left" w:pos="993"/>
        </w:tabs>
        <w:spacing w:line="360" w:lineRule="auto"/>
        <w:ind w:firstLine="709"/>
        <w:rPr>
          <w:sz w:val="28"/>
          <w:szCs w:val="28"/>
        </w:rPr>
      </w:pPr>
      <w:r>
        <w:rPr>
          <w:sz w:val="28"/>
          <w:szCs w:val="28"/>
        </w:rPr>
        <w:t xml:space="preserve">7. Разнообразие:  а) по стилю;        </w:t>
      </w:r>
    </w:p>
    <w:p w:rsidR="00BF010D" w:rsidRDefault="00BF010D" w:rsidP="00BF010D">
      <w:pPr>
        <w:tabs>
          <w:tab w:val="left" w:pos="851"/>
          <w:tab w:val="left" w:pos="993"/>
        </w:tabs>
        <w:spacing w:line="360" w:lineRule="auto"/>
        <w:ind w:firstLine="709"/>
        <w:rPr>
          <w:sz w:val="28"/>
          <w:szCs w:val="28"/>
        </w:rPr>
      </w:pPr>
      <w:r>
        <w:rPr>
          <w:sz w:val="28"/>
          <w:szCs w:val="28"/>
        </w:rPr>
        <w:t xml:space="preserve">                              б) по содержанию;                                                                                                                                     </w:t>
      </w:r>
    </w:p>
    <w:p w:rsidR="00BF010D" w:rsidRDefault="00BF010D" w:rsidP="00BF010D">
      <w:pPr>
        <w:tabs>
          <w:tab w:val="left" w:pos="851"/>
          <w:tab w:val="left" w:pos="993"/>
        </w:tabs>
        <w:spacing w:line="360" w:lineRule="auto"/>
        <w:ind w:firstLine="709"/>
        <w:rPr>
          <w:sz w:val="28"/>
          <w:szCs w:val="28"/>
        </w:rPr>
      </w:pPr>
      <w:r>
        <w:rPr>
          <w:sz w:val="28"/>
          <w:szCs w:val="28"/>
        </w:rPr>
        <w:t xml:space="preserve">                              в) темпу, нюансировке;                                                                                                         </w:t>
      </w:r>
    </w:p>
    <w:p w:rsidR="00BF010D" w:rsidRDefault="00BF010D" w:rsidP="00BF010D">
      <w:pPr>
        <w:tabs>
          <w:tab w:val="left" w:pos="851"/>
          <w:tab w:val="left" w:pos="993"/>
        </w:tabs>
        <w:spacing w:line="360" w:lineRule="auto"/>
        <w:ind w:firstLine="709"/>
        <w:rPr>
          <w:sz w:val="28"/>
          <w:szCs w:val="28"/>
        </w:rPr>
      </w:pPr>
      <w:r>
        <w:rPr>
          <w:sz w:val="28"/>
          <w:szCs w:val="28"/>
        </w:rPr>
        <w:t xml:space="preserve">                              г) по сложности.</w:t>
      </w:r>
    </w:p>
    <w:p w:rsidR="00BF010D" w:rsidRDefault="00BF010D" w:rsidP="00BF010D">
      <w:pPr>
        <w:pStyle w:val="3"/>
        <w:rPr>
          <w:szCs w:val="28"/>
        </w:rPr>
      </w:pPr>
      <w:r>
        <w:rPr>
          <w:szCs w:val="28"/>
        </w:rPr>
        <w:t>Вокально-хоровые навыки</w:t>
      </w:r>
    </w:p>
    <w:p w:rsidR="00BF010D" w:rsidRDefault="00BF010D" w:rsidP="00BF010D">
      <w:pPr>
        <w:rPr>
          <w:b/>
          <w:bCs/>
          <w:sz w:val="16"/>
          <w:szCs w:val="16"/>
        </w:rPr>
      </w:pPr>
    </w:p>
    <w:p w:rsidR="00BF010D" w:rsidRDefault="00BF010D" w:rsidP="00BF010D">
      <w:pPr>
        <w:spacing w:line="360" w:lineRule="auto"/>
        <w:ind w:firstLine="708"/>
        <w:rPr>
          <w:sz w:val="28"/>
          <w:szCs w:val="28"/>
          <w:u w:val="single"/>
        </w:rPr>
      </w:pPr>
      <w:r>
        <w:rPr>
          <w:sz w:val="28"/>
          <w:szCs w:val="28"/>
          <w:u w:val="single"/>
        </w:rPr>
        <w:t>Певческая установка и дыхание</w:t>
      </w:r>
    </w:p>
    <w:p w:rsidR="00BF010D" w:rsidRDefault="00BF010D" w:rsidP="00BF010D">
      <w:pPr>
        <w:spacing w:line="360" w:lineRule="auto"/>
        <w:ind w:firstLine="708"/>
        <w:jc w:val="both"/>
        <w:rPr>
          <w:i/>
          <w:iCs/>
          <w:sz w:val="28"/>
          <w:szCs w:val="28"/>
        </w:rPr>
      </w:pPr>
      <w:r>
        <w:rPr>
          <w:i/>
          <w:iCs/>
          <w:sz w:val="28"/>
          <w:szCs w:val="28"/>
        </w:rPr>
        <w:t>Младший хор</w:t>
      </w:r>
    </w:p>
    <w:p w:rsidR="00BF010D" w:rsidRDefault="00BF010D" w:rsidP="00BF010D">
      <w:pPr>
        <w:spacing w:line="360" w:lineRule="auto"/>
        <w:jc w:val="both"/>
        <w:rPr>
          <w:sz w:val="28"/>
          <w:szCs w:val="28"/>
        </w:rPr>
      </w:pPr>
      <w:r>
        <w:rPr>
          <w:sz w:val="28"/>
          <w:szCs w:val="28"/>
        </w:rPr>
        <w:tab/>
        <w:t>Певческая установка, положение корпуса, головы, артикуляция при пении. Навыки пения сидя и стоя.</w:t>
      </w:r>
    </w:p>
    <w:p w:rsidR="00BF010D" w:rsidRDefault="00BF010D" w:rsidP="00BF010D">
      <w:pPr>
        <w:spacing w:line="360" w:lineRule="auto"/>
        <w:jc w:val="both"/>
        <w:rPr>
          <w:sz w:val="28"/>
          <w:szCs w:val="28"/>
        </w:rPr>
      </w:pPr>
      <w:r>
        <w:rPr>
          <w:sz w:val="28"/>
          <w:szCs w:val="28"/>
        </w:rPr>
        <w:tab/>
        <w:t xml:space="preserve">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w:t>
      </w:r>
      <w:proofErr w:type="gramStart"/>
      <w:r>
        <w:rPr>
          <w:sz w:val="28"/>
          <w:szCs w:val="28"/>
        </w:rPr>
        <w:t>различные  приемы</w:t>
      </w:r>
      <w:proofErr w:type="gramEnd"/>
      <w:r>
        <w:rPr>
          <w:sz w:val="28"/>
          <w:szCs w:val="28"/>
        </w:rPr>
        <w:t xml:space="preserve"> (короткое и активное дыхание в быстром темпе, спокойное и активное в медленном). Цезуры. Знакомство с навыками «цепного» дыхания.</w:t>
      </w:r>
    </w:p>
    <w:p w:rsidR="00BF010D" w:rsidRDefault="00BF010D" w:rsidP="00BF010D">
      <w:pPr>
        <w:spacing w:line="360" w:lineRule="auto"/>
        <w:jc w:val="both"/>
        <w:rPr>
          <w:i/>
          <w:iCs/>
          <w:sz w:val="28"/>
          <w:szCs w:val="28"/>
        </w:rPr>
      </w:pPr>
      <w:r>
        <w:rPr>
          <w:sz w:val="28"/>
          <w:szCs w:val="28"/>
        </w:rPr>
        <w:tab/>
      </w:r>
      <w:r>
        <w:rPr>
          <w:i/>
          <w:iCs/>
          <w:sz w:val="28"/>
          <w:szCs w:val="28"/>
        </w:rPr>
        <w:t>Старший хор</w:t>
      </w:r>
    </w:p>
    <w:p w:rsidR="00BF010D" w:rsidRDefault="00BF010D" w:rsidP="00BF010D">
      <w:pPr>
        <w:pStyle w:val="21"/>
        <w:spacing w:line="360" w:lineRule="auto"/>
        <w:rPr>
          <w:szCs w:val="28"/>
        </w:rPr>
      </w:pPr>
      <w:r>
        <w:rPr>
          <w:szCs w:val="28"/>
        </w:rPr>
        <w:tab/>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 </w:t>
      </w:r>
    </w:p>
    <w:p w:rsidR="00BF010D" w:rsidRDefault="00BF010D" w:rsidP="00BF010D">
      <w:pPr>
        <w:spacing w:line="360" w:lineRule="auto"/>
        <w:ind w:firstLine="708"/>
        <w:rPr>
          <w:sz w:val="28"/>
          <w:szCs w:val="28"/>
          <w:u w:val="single"/>
        </w:rPr>
      </w:pPr>
      <w:proofErr w:type="spellStart"/>
      <w:r>
        <w:rPr>
          <w:sz w:val="28"/>
          <w:szCs w:val="28"/>
          <w:u w:val="single"/>
        </w:rPr>
        <w:t>Звуковедение</w:t>
      </w:r>
      <w:proofErr w:type="spellEnd"/>
      <w:r>
        <w:rPr>
          <w:sz w:val="28"/>
          <w:szCs w:val="28"/>
          <w:u w:val="single"/>
        </w:rPr>
        <w:t xml:space="preserve"> и дикция</w:t>
      </w:r>
    </w:p>
    <w:p w:rsidR="00BF010D" w:rsidRDefault="00BF010D" w:rsidP="00BF010D">
      <w:pPr>
        <w:spacing w:line="360" w:lineRule="auto"/>
        <w:ind w:firstLine="708"/>
        <w:rPr>
          <w:i/>
          <w:iCs/>
          <w:sz w:val="28"/>
          <w:szCs w:val="28"/>
        </w:rPr>
      </w:pPr>
      <w:r>
        <w:rPr>
          <w:i/>
          <w:iCs/>
          <w:sz w:val="28"/>
          <w:szCs w:val="28"/>
        </w:rPr>
        <w:lastRenderedPageBreak/>
        <w:t>Младший хор</w:t>
      </w:r>
    </w:p>
    <w:p w:rsidR="00BF010D" w:rsidRPr="003B7DE2" w:rsidRDefault="00BF010D" w:rsidP="00BF010D">
      <w:pPr>
        <w:spacing w:line="360" w:lineRule="auto"/>
        <w:jc w:val="both"/>
        <w:rPr>
          <w:sz w:val="28"/>
          <w:szCs w:val="28"/>
          <w:lang w:val="en-US"/>
        </w:rPr>
      </w:pPr>
      <w:r>
        <w:rPr>
          <w:sz w:val="28"/>
          <w:szCs w:val="28"/>
        </w:rPr>
        <w:tab/>
        <w:t>Естественный, свободный звук без крика и напряжения (</w:t>
      </w:r>
      <w:proofErr w:type="spellStart"/>
      <w:r>
        <w:rPr>
          <w:sz w:val="28"/>
          <w:szCs w:val="28"/>
        </w:rPr>
        <w:t>форсировки</w:t>
      </w:r>
      <w:proofErr w:type="spellEnd"/>
      <w:r>
        <w:rPr>
          <w:sz w:val="28"/>
          <w:szCs w:val="28"/>
        </w:rPr>
        <w:t xml:space="preserve">). Преимущественно мягкая атака звука. Округление гласных, способы их формирования в различных регистрах. </w:t>
      </w:r>
      <w:proofErr w:type="gramStart"/>
      <w:r>
        <w:rPr>
          <w:sz w:val="28"/>
          <w:szCs w:val="28"/>
        </w:rPr>
        <w:t>Пение</w:t>
      </w:r>
      <w:r w:rsidRPr="003B7DE2">
        <w:rPr>
          <w:sz w:val="28"/>
          <w:szCs w:val="28"/>
          <w:lang w:val="en-US"/>
        </w:rPr>
        <w:t xml:space="preserve">  </w:t>
      </w:r>
      <w:r>
        <w:rPr>
          <w:sz w:val="28"/>
          <w:szCs w:val="28"/>
          <w:lang w:val="en-US"/>
        </w:rPr>
        <w:t>non</w:t>
      </w:r>
      <w:proofErr w:type="gramEnd"/>
      <w:r w:rsidRPr="003B7DE2">
        <w:rPr>
          <w:sz w:val="28"/>
          <w:szCs w:val="28"/>
          <w:lang w:val="en-US"/>
        </w:rPr>
        <w:t xml:space="preserve"> </w:t>
      </w:r>
      <w:r>
        <w:rPr>
          <w:sz w:val="28"/>
          <w:szCs w:val="28"/>
          <w:lang w:val="en-US"/>
        </w:rPr>
        <w:t>legato</w:t>
      </w:r>
      <w:r w:rsidRPr="003B7DE2">
        <w:rPr>
          <w:sz w:val="28"/>
          <w:szCs w:val="28"/>
          <w:lang w:val="en-US"/>
        </w:rPr>
        <w:t xml:space="preserve"> </w:t>
      </w:r>
      <w:r>
        <w:rPr>
          <w:sz w:val="28"/>
          <w:szCs w:val="28"/>
        </w:rPr>
        <w:t>и</w:t>
      </w:r>
      <w:r w:rsidRPr="003B7DE2">
        <w:rPr>
          <w:sz w:val="28"/>
          <w:szCs w:val="28"/>
          <w:lang w:val="en-US"/>
        </w:rPr>
        <w:t xml:space="preserve"> </w:t>
      </w:r>
      <w:r>
        <w:rPr>
          <w:sz w:val="28"/>
          <w:szCs w:val="28"/>
          <w:lang w:val="en-US"/>
        </w:rPr>
        <w:t>legato</w:t>
      </w:r>
      <w:r w:rsidRPr="003B7DE2">
        <w:rPr>
          <w:sz w:val="28"/>
          <w:szCs w:val="28"/>
          <w:lang w:val="en-US"/>
        </w:rPr>
        <w:t xml:space="preserve">. </w:t>
      </w:r>
      <w:r>
        <w:rPr>
          <w:sz w:val="28"/>
          <w:szCs w:val="28"/>
        </w:rPr>
        <w:t>Нюансы</w:t>
      </w:r>
      <w:r w:rsidRPr="003B7DE2">
        <w:rPr>
          <w:sz w:val="28"/>
          <w:szCs w:val="28"/>
          <w:lang w:val="en-US"/>
        </w:rPr>
        <w:t xml:space="preserve"> – </w:t>
      </w:r>
      <w:r>
        <w:rPr>
          <w:sz w:val="28"/>
          <w:szCs w:val="28"/>
          <w:lang w:val="en-US"/>
        </w:rPr>
        <w:t>mf</w:t>
      </w:r>
      <w:r w:rsidRPr="003B7DE2">
        <w:rPr>
          <w:sz w:val="28"/>
          <w:szCs w:val="28"/>
          <w:lang w:val="en-US"/>
        </w:rPr>
        <w:t xml:space="preserve">, </w:t>
      </w:r>
      <w:proofErr w:type="spellStart"/>
      <w:r>
        <w:rPr>
          <w:sz w:val="28"/>
          <w:szCs w:val="28"/>
          <w:lang w:val="en-US"/>
        </w:rPr>
        <w:t>mp</w:t>
      </w:r>
      <w:proofErr w:type="spellEnd"/>
      <w:r w:rsidRPr="003B7DE2">
        <w:rPr>
          <w:sz w:val="28"/>
          <w:szCs w:val="28"/>
          <w:lang w:val="en-US"/>
        </w:rPr>
        <w:t xml:space="preserve">, </w:t>
      </w:r>
      <w:r>
        <w:rPr>
          <w:sz w:val="28"/>
          <w:szCs w:val="28"/>
          <w:lang w:val="en-US"/>
        </w:rPr>
        <w:t>p</w:t>
      </w:r>
      <w:r w:rsidRPr="003B7DE2">
        <w:rPr>
          <w:sz w:val="28"/>
          <w:szCs w:val="28"/>
          <w:lang w:val="en-US"/>
        </w:rPr>
        <w:t xml:space="preserve">, </w:t>
      </w:r>
      <w:r>
        <w:rPr>
          <w:sz w:val="28"/>
          <w:szCs w:val="28"/>
          <w:lang w:val="en-US"/>
        </w:rPr>
        <w:t>f</w:t>
      </w:r>
      <w:r w:rsidRPr="003B7DE2">
        <w:rPr>
          <w:sz w:val="28"/>
          <w:szCs w:val="28"/>
          <w:lang w:val="en-US"/>
        </w:rPr>
        <w:t>.</w:t>
      </w:r>
    </w:p>
    <w:p w:rsidR="00BF010D" w:rsidRDefault="00BF010D" w:rsidP="00BF010D">
      <w:pPr>
        <w:spacing w:line="360" w:lineRule="auto"/>
        <w:jc w:val="both"/>
        <w:rPr>
          <w:sz w:val="28"/>
          <w:szCs w:val="28"/>
        </w:rPr>
      </w:pPr>
      <w:r w:rsidRPr="003B7DE2">
        <w:rPr>
          <w:sz w:val="28"/>
          <w:szCs w:val="28"/>
          <w:lang w:val="en-US"/>
        </w:rPr>
        <w:tab/>
      </w:r>
      <w:r>
        <w:rPr>
          <w:sz w:val="28"/>
          <w:szCs w:val="28"/>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BF010D" w:rsidRDefault="00BF010D" w:rsidP="00BF010D">
      <w:pPr>
        <w:spacing w:line="360" w:lineRule="auto"/>
        <w:ind w:firstLine="708"/>
        <w:rPr>
          <w:i/>
          <w:iCs/>
          <w:sz w:val="28"/>
          <w:szCs w:val="28"/>
        </w:rPr>
      </w:pPr>
      <w:r>
        <w:rPr>
          <w:i/>
          <w:iCs/>
          <w:sz w:val="28"/>
          <w:szCs w:val="28"/>
        </w:rPr>
        <w:t>Старший хор</w:t>
      </w:r>
    </w:p>
    <w:p w:rsidR="00BF010D" w:rsidRDefault="00BF010D" w:rsidP="00BF010D">
      <w:pPr>
        <w:spacing w:line="360" w:lineRule="auto"/>
        <w:jc w:val="both"/>
        <w:rPr>
          <w:sz w:val="28"/>
          <w:szCs w:val="28"/>
        </w:rPr>
      </w:pPr>
      <w:r>
        <w:rPr>
          <w:sz w:val="28"/>
          <w:szCs w:val="28"/>
        </w:rPr>
        <w:tab/>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Pr>
          <w:sz w:val="28"/>
          <w:szCs w:val="28"/>
          <w:lang w:val="en-US"/>
        </w:rPr>
        <w:t>p</w:t>
      </w:r>
      <w:r>
        <w:rPr>
          <w:sz w:val="28"/>
          <w:szCs w:val="28"/>
        </w:rPr>
        <w:t xml:space="preserve"> и </w:t>
      </w:r>
      <w:r>
        <w:rPr>
          <w:sz w:val="28"/>
          <w:szCs w:val="28"/>
          <w:lang w:val="en-US"/>
        </w:rPr>
        <w:t>pp</w:t>
      </w:r>
      <w:r>
        <w:rPr>
          <w:sz w:val="28"/>
          <w:szCs w:val="28"/>
        </w:rPr>
        <w:t>.</w:t>
      </w:r>
    </w:p>
    <w:p w:rsidR="00BF010D" w:rsidRDefault="00BF010D" w:rsidP="00BF010D">
      <w:pPr>
        <w:spacing w:line="360" w:lineRule="auto"/>
        <w:ind w:firstLine="708"/>
        <w:rPr>
          <w:sz w:val="28"/>
          <w:szCs w:val="28"/>
          <w:u w:val="single"/>
        </w:rPr>
      </w:pPr>
      <w:r>
        <w:rPr>
          <w:sz w:val="28"/>
          <w:szCs w:val="28"/>
          <w:u w:val="single"/>
        </w:rPr>
        <w:t>Ансамбль и строй</w:t>
      </w:r>
    </w:p>
    <w:p w:rsidR="00BF010D" w:rsidRDefault="00BF010D" w:rsidP="00BF010D">
      <w:pPr>
        <w:spacing w:line="360" w:lineRule="auto"/>
        <w:ind w:firstLine="708"/>
        <w:rPr>
          <w:i/>
          <w:iCs/>
          <w:sz w:val="28"/>
          <w:szCs w:val="28"/>
        </w:rPr>
      </w:pPr>
      <w:r>
        <w:rPr>
          <w:i/>
          <w:iCs/>
          <w:sz w:val="28"/>
          <w:szCs w:val="28"/>
        </w:rPr>
        <w:t>Младший хор</w:t>
      </w:r>
    </w:p>
    <w:p w:rsidR="00BF010D" w:rsidRDefault="00BF010D" w:rsidP="00BF010D">
      <w:pPr>
        <w:spacing w:line="360" w:lineRule="auto"/>
        <w:jc w:val="both"/>
        <w:rPr>
          <w:sz w:val="28"/>
          <w:szCs w:val="28"/>
        </w:rPr>
      </w:pPr>
      <w:r>
        <w:rPr>
          <w:sz w:val="28"/>
          <w:szCs w:val="28"/>
        </w:rPr>
        <w:tab/>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BF010D" w:rsidRDefault="00BF010D" w:rsidP="00BF010D">
      <w:pPr>
        <w:spacing w:line="360" w:lineRule="auto"/>
        <w:jc w:val="both"/>
        <w:rPr>
          <w:sz w:val="28"/>
          <w:szCs w:val="28"/>
        </w:rPr>
      </w:pPr>
      <w:r>
        <w:rPr>
          <w:sz w:val="28"/>
          <w:szCs w:val="28"/>
        </w:rPr>
        <w:tab/>
        <w:t xml:space="preserve">Устойчивое интонирование одноголосной партии при сложном аккомпанементе. Навыки пения </w:t>
      </w:r>
      <w:proofErr w:type="spellStart"/>
      <w:r>
        <w:rPr>
          <w:sz w:val="28"/>
          <w:szCs w:val="28"/>
        </w:rPr>
        <w:t>двухголосия</w:t>
      </w:r>
      <w:proofErr w:type="spellEnd"/>
      <w:r>
        <w:rPr>
          <w:sz w:val="28"/>
          <w:szCs w:val="28"/>
        </w:rPr>
        <w:t xml:space="preserve"> с аккомпанементом. Пение несложных двухголосых песен без сопровождения.</w:t>
      </w:r>
    </w:p>
    <w:p w:rsidR="003E20DA" w:rsidRDefault="003E20DA" w:rsidP="00BF010D">
      <w:pPr>
        <w:spacing w:line="360" w:lineRule="auto"/>
        <w:jc w:val="both"/>
        <w:rPr>
          <w:sz w:val="28"/>
          <w:szCs w:val="28"/>
        </w:rPr>
      </w:pPr>
    </w:p>
    <w:p w:rsidR="003E20DA" w:rsidRDefault="003E20DA" w:rsidP="00BF010D">
      <w:pPr>
        <w:spacing w:line="360" w:lineRule="auto"/>
        <w:jc w:val="both"/>
        <w:rPr>
          <w:sz w:val="28"/>
          <w:szCs w:val="28"/>
        </w:rPr>
      </w:pPr>
    </w:p>
    <w:p w:rsidR="00BF010D" w:rsidRDefault="00BF010D" w:rsidP="00BF010D">
      <w:pPr>
        <w:spacing w:line="360" w:lineRule="auto"/>
        <w:ind w:firstLine="708"/>
        <w:rPr>
          <w:i/>
          <w:iCs/>
          <w:sz w:val="28"/>
          <w:szCs w:val="28"/>
        </w:rPr>
      </w:pPr>
      <w:r>
        <w:rPr>
          <w:i/>
          <w:iCs/>
          <w:sz w:val="28"/>
          <w:szCs w:val="28"/>
        </w:rPr>
        <w:t>Старший хор</w:t>
      </w:r>
    </w:p>
    <w:p w:rsidR="00BF010D" w:rsidRDefault="00BF010D" w:rsidP="00BF010D">
      <w:pPr>
        <w:spacing w:line="360" w:lineRule="auto"/>
        <w:jc w:val="both"/>
        <w:rPr>
          <w:sz w:val="28"/>
          <w:szCs w:val="28"/>
        </w:rPr>
      </w:pPr>
      <w:r>
        <w:rPr>
          <w:sz w:val="28"/>
          <w:szCs w:val="28"/>
        </w:rPr>
        <w:tab/>
        <w:t xml:space="preserve">Закрепление навыков, полученных в младшем хоре. Совершенствование ансамбля и строя в произведениях более сложной </w:t>
      </w:r>
      <w:r>
        <w:rPr>
          <w:sz w:val="28"/>
          <w:szCs w:val="28"/>
        </w:rPr>
        <w:lastRenderedPageBreak/>
        <w:t>фактуры и музыкального языка. Выработка чистой интонации при двух-, трехголосном пении. Владение навыками пения без сопровождения.</w:t>
      </w:r>
    </w:p>
    <w:p w:rsidR="00BF010D" w:rsidRDefault="00BF010D" w:rsidP="00BF010D">
      <w:pPr>
        <w:spacing w:line="360" w:lineRule="auto"/>
        <w:rPr>
          <w:sz w:val="28"/>
          <w:szCs w:val="28"/>
          <w:u w:val="single"/>
        </w:rPr>
      </w:pPr>
      <w:r>
        <w:rPr>
          <w:sz w:val="28"/>
          <w:szCs w:val="28"/>
        </w:rPr>
        <w:tab/>
        <w:t>Ф</w:t>
      </w:r>
      <w:r>
        <w:rPr>
          <w:sz w:val="28"/>
          <w:szCs w:val="28"/>
          <w:u w:val="single"/>
        </w:rPr>
        <w:t>ормирование исполнительских навыков</w:t>
      </w:r>
    </w:p>
    <w:p w:rsidR="00BF010D" w:rsidRDefault="00BF010D" w:rsidP="00BF010D">
      <w:pPr>
        <w:spacing w:line="360" w:lineRule="auto"/>
        <w:rPr>
          <w:i/>
          <w:iCs/>
          <w:sz w:val="28"/>
          <w:szCs w:val="28"/>
        </w:rPr>
      </w:pPr>
      <w:r>
        <w:rPr>
          <w:sz w:val="28"/>
          <w:szCs w:val="28"/>
        </w:rPr>
        <w:tab/>
      </w:r>
      <w:r>
        <w:rPr>
          <w:i/>
          <w:iCs/>
          <w:sz w:val="28"/>
          <w:szCs w:val="28"/>
        </w:rPr>
        <w:t>Младший и старший хор</w:t>
      </w:r>
    </w:p>
    <w:p w:rsidR="00BF010D" w:rsidRDefault="00BF010D" w:rsidP="00BF010D">
      <w:pPr>
        <w:spacing w:line="360" w:lineRule="auto"/>
        <w:jc w:val="both"/>
        <w:rPr>
          <w:sz w:val="28"/>
          <w:szCs w:val="28"/>
        </w:rPr>
      </w:pPr>
      <w:r>
        <w:rPr>
          <w:sz w:val="28"/>
          <w:szCs w:val="28"/>
        </w:rPr>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BF010D" w:rsidRDefault="00BF010D" w:rsidP="00BF010D">
      <w:pPr>
        <w:spacing w:line="360" w:lineRule="auto"/>
        <w:jc w:val="both"/>
        <w:rPr>
          <w:sz w:val="28"/>
          <w:szCs w:val="28"/>
        </w:rPr>
      </w:pPr>
      <w:r>
        <w:rPr>
          <w:sz w:val="28"/>
          <w:szCs w:val="28"/>
        </w:rPr>
        <w:tab/>
        <w:t>Членение на мотивы, периоды, предложения, фразы. Определение формы.</w:t>
      </w:r>
    </w:p>
    <w:p w:rsidR="00BF010D" w:rsidRDefault="00BF010D" w:rsidP="00BF010D">
      <w:pPr>
        <w:spacing w:line="360" w:lineRule="auto"/>
        <w:jc w:val="both"/>
        <w:rPr>
          <w:sz w:val="28"/>
          <w:szCs w:val="28"/>
        </w:rPr>
      </w:pPr>
      <w:r>
        <w:rPr>
          <w:sz w:val="28"/>
          <w:szCs w:val="28"/>
        </w:rPr>
        <w:tab/>
        <w:t xml:space="preserve">Фразировка, вытекающая из музыкального и текстового содержания. Различные виды динамики. Многообразие </w:t>
      </w:r>
      <w:proofErr w:type="spellStart"/>
      <w:r>
        <w:rPr>
          <w:sz w:val="28"/>
          <w:szCs w:val="28"/>
        </w:rPr>
        <w:t>агогических</w:t>
      </w:r>
      <w:proofErr w:type="spellEnd"/>
      <w:r>
        <w:rPr>
          <w:sz w:val="28"/>
          <w:szCs w:val="28"/>
        </w:rPr>
        <w:t xml:space="preserve">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BF010D" w:rsidRDefault="00BF010D" w:rsidP="00BF010D">
      <w:pPr>
        <w:spacing w:line="360" w:lineRule="auto"/>
        <w:jc w:val="both"/>
        <w:rPr>
          <w:sz w:val="28"/>
          <w:szCs w:val="28"/>
        </w:rPr>
      </w:pPr>
      <w:r>
        <w:rPr>
          <w:sz w:val="28"/>
          <w:szCs w:val="28"/>
        </w:rPr>
        <w:tab/>
        <w:t>Воспитание навыков понимания дирижерского жеста.</w:t>
      </w:r>
    </w:p>
    <w:p w:rsidR="00BF010D" w:rsidRDefault="00BF010D" w:rsidP="00BF010D">
      <w:pPr>
        <w:pStyle w:val="4"/>
        <w:rPr>
          <w:sz w:val="16"/>
          <w:szCs w:val="16"/>
        </w:rPr>
      </w:pPr>
    </w:p>
    <w:p w:rsidR="00BF010D" w:rsidRDefault="00BF010D" w:rsidP="00BF010D">
      <w:pPr>
        <w:pStyle w:val="1"/>
        <w:jc w:val="center"/>
        <w:rPr>
          <w:b/>
          <w:bCs/>
          <w:szCs w:val="28"/>
        </w:rPr>
      </w:pPr>
      <w:r>
        <w:rPr>
          <w:b/>
          <w:bCs/>
          <w:szCs w:val="28"/>
        </w:rPr>
        <w:t>Примерный репертуарный список</w:t>
      </w:r>
    </w:p>
    <w:p w:rsidR="00BF010D" w:rsidRDefault="00BF010D" w:rsidP="00BF010D">
      <w:pPr>
        <w:rPr>
          <w:sz w:val="16"/>
          <w:szCs w:val="16"/>
        </w:rPr>
      </w:pPr>
    </w:p>
    <w:p w:rsidR="00BF010D" w:rsidRDefault="00BF010D" w:rsidP="00BF010D">
      <w:pPr>
        <w:pStyle w:val="5"/>
        <w:jc w:val="center"/>
        <w:rPr>
          <w:szCs w:val="28"/>
          <w:u w:val="single"/>
        </w:rPr>
      </w:pPr>
      <w:r>
        <w:rPr>
          <w:szCs w:val="28"/>
          <w:u w:val="single"/>
        </w:rPr>
        <w:t>Младший хор</w:t>
      </w:r>
    </w:p>
    <w:p w:rsidR="00BF010D" w:rsidRDefault="00BF010D" w:rsidP="00BF010D">
      <w:pPr>
        <w:pStyle w:val="1"/>
        <w:spacing w:line="360" w:lineRule="auto"/>
        <w:ind w:firstLine="709"/>
        <w:jc w:val="both"/>
        <w:rPr>
          <w:szCs w:val="28"/>
        </w:rPr>
      </w:pPr>
      <w:r>
        <w:rPr>
          <w:szCs w:val="28"/>
        </w:rPr>
        <w:t>Аренский А. «Комар один, задумавшись», «Птичка летит, летает», «Спи дитя мое, усни»</w:t>
      </w:r>
    </w:p>
    <w:p w:rsidR="00BF010D" w:rsidRDefault="00BF010D" w:rsidP="00BF010D">
      <w:pPr>
        <w:spacing w:line="360" w:lineRule="auto"/>
        <w:ind w:firstLine="709"/>
        <w:jc w:val="both"/>
        <w:rPr>
          <w:sz w:val="28"/>
          <w:szCs w:val="28"/>
        </w:rPr>
      </w:pPr>
      <w:r>
        <w:rPr>
          <w:sz w:val="28"/>
          <w:szCs w:val="28"/>
        </w:rPr>
        <w:t>Глинка М. «Ложится в поле мрак ночной» (из оперы «Руслан и Людмила»)</w:t>
      </w:r>
    </w:p>
    <w:p w:rsidR="00BF010D" w:rsidRDefault="00BF010D" w:rsidP="00BF010D">
      <w:pPr>
        <w:spacing w:line="360" w:lineRule="auto"/>
        <w:ind w:firstLine="709"/>
        <w:jc w:val="both"/>
        <w:rPr>
          <w:sz w:val="28"/>
          <w:szCs w:val="28"/>
        </w:rPr>
      </w:pPr>
      <w:r>
        <w:rPr>
          <w:sz w:val="28"/>
          <w:szCs w:val="28"/>
        </w:rPr>
        <w:t>Гречанинов А. «Про теленочка», «Призыв весны», «Дон-дон», «Маки-</w:t>
      </w:r>
      <w:proofErr w:type="spellStart"/>
      <w:r>
        <w:rPr>
          <w:sz w:val="28"/>
          <w:szCs w:val="28"/>
        </w:rPr>
        <w:t>маковочки</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Ипполитов-Иванов М. «Ноктюрн»</w:t>
      </w:r>
    </w:p>
    <w:p w:rsidR="00BF010D" w:rsidRDefault="00BF010D" w:rsidP="00BF010D">
      <w:pPr>
        <w:spacing w:line="360" w:lineRule="auto"/>
        <w:ind w:firstLine="709"/>
        <w:jc w:val="both"/>
        <w:rPr>
          <w:sz w:val="28"/>
          <w:szCs w:val="28"/>
        </w:rPr>
      </w:pPr>
      <w:r>
        <w:rPr>
          <w:sz w:val="28"/>
          <w:szCs w:val="28"/>
        </w:rPr>
        <w:t>Калинников В. «Весна», «Тень-тень», «Киска»</w:t>
      </w:r>
    </w:p>
    <w:p w:rsidR="00BF010D" w:rsidRDefault="00BF010D" w:rsidP="00BF010D">
      <w:pPr>
        <w:spacing w:line="360" w:lineRule="auto"/>
        <w:ind w:firstLine="709"/>
        <w:jc w:val="both"/>
        <w:rPr>
          <w:sz w:val="28"/>
          <w:szCs w:val="28"/>
        </w:rPr>
      </w:pPr>
      <w:r>
        <w:rPr>
          <w:sz w:val="28"/>
          <w:szCs w:val="28"/>
        </w:rPr>
        <w:t>Кюи Ц. «Майский день», «Белка»</w:t>
      </w:r>
    </w:p>
    <w:p w:rsidR="00BF010D" w:rsidRDefault="00BF010D" w:rsidP="00BF010D">
      <w:pPr>
        <w:spacing w:line="360" w:lineRule="auto"/>
        <w:ind w:firstLine="709"/>
        <w:jc w:val="both"/>
        <w:rPr>
          <w:sz w:val="28"/>
          <w:szCs w:val="28"/>
        </w:rPr>
      </w:pPr>
      <w:proofErr w:type="spellStart"/>
      <w:r>
        <w:rPr>
          <w:sz w:val="28"/>
          <w:szCs w:val="28"/>
        </w:rPr>
        <w:t>Лядов</w:t>
      </w:r>
      <w:proofErr w:type="spellEnd"/>
      <w:r>
        <w:rPr>
          <w:sz w:val="28"/>
          <w:szCs w:val="28"/>
        </w:rPr>
        <w:t xml:space="preserve"> А. «Колыбельная», «</w:t>
      </w:r>
      <w:proofErr w:type="spellStart"/>
      <w:r>
        <w:rPr>
          <w:sz w:val="28"/>
          <w:szCs w:val="28"/>
        </w:rPr>
        <w:t>Окликание</w:t>
      </w:r>
      <w:proofErr w:type="spellEnd"/>
      <w:r>
        <w:rPr>
          <w:sz w:val="28"/>
          <w:szCs w:val="28"/>
        </w:rPr>
        <w:t xml:space="preserve"> дождя»</w:t>
      </w:r>
    </w:p>
    <w:p w:rsidR="00BF010D" w:rsidRDefault="00BF010D" w:rsidP="00BF010D">
      <w:pPr>
        <w:spacing w:line="360" w:lineRule="auto"/>
        <w:ind w:firstLine="709"/>
        <w:jc w:val="both"/>
        <w:rPr>
          <w:sz w:val="28"/>
          <w:szCs w:val="28"/>
        </w:rPr>
      </w:pPr>
      <w:r>
        <w:rPr>
          <w:sz w:val="28"/>
          <w:szCs w:val="28"/>
        </w:rPr>
        <w:t xml:space="preserve">Римский-Корсаков Н. «Белка» (из оперы «Сказка о царе </w:t>
      </w:r>
      <w:proofErr w:type="spellStart"/>
      <w:r>
        <w:rPr>
          <w:sz w:val="28"/>
          <w:szCs w:val="28"/>
        </w:rPr>
        <w:t>Салтане</w:t>
      </w:r>
      <w:proofErr w:type="spellEnd"/>
      <w:r>
        <w:rPr>
          <w:sz w:val="28"/>
          <w:szCs w:val="28"/>
        </w:rPr>
        <w:t>»)</w:t>
      </w:r>
    </w:p>
    <w:p w:rsidR="00BF010D" w:rsidRDefault="00BF010D" w:rsidP="00BF010D">
      <w:pPr>
        <w:spacing w:line="360" w:lineRule="auto"/>
        <w:ind w:firstLine="709"/>
        <w:jc w:val="both"/>
        <w:rPr>
          <w:sz w:val="28"/>
          <w:szCs w:val="28"/>
        </w:rPr>
      </w:pPr>
      <w:r>
        <w:rPr>
          <w:sz w:val="28"/>
          <w:szCs w:val="28"/>
        </w:rPr>
        <w:lastRenderedPageBreak/>
        <w:t>Чайковский П. «Мой садик», «Осень», «Хор мальчиков» (из оперы «Пиковая дама»), «Песня о счастье» (из оперы «Орлеанская дева», обр. В. Соколова)</w:t>
      </w:r>
    </w:p>
    <w:p w:rsidR="00BF010D" w:rsidRDefault="00BF010D" w:rsidP="00BF010D">
      <w:pPr>
        <w:spacing w:line="360" w:lineRule="auto"/>
        <w:ind w:firstLine="709"/>
        <w:jc w:val="both"/>
        <w:rPr>
          <w:sz w:val="28"/>
          <w:szCs w:val="28"/>
        </w:rPr>
      </w:pPr>
      <w:r>
        <w:rPr>
          <w:sz w:val="28"/>
          <w:szCs w:val="28"/>
        </w:rPr>
        <w:t>Чесноков П. «</w:t>
      </w:r>
      <w:proofErr w:type="spellStart"/>
      <w:r>
        <w:rPr>
          <w:sz w:val="28"/>
          <w:szCs w:val="28"/>
        </w:rPr>
        <w:t>Нюта</w:t>
      </w:r>
      <w:proofErr w:type="spellEnd"/>
      <w:r>
        <w:rPr>
          <w:sz w:val="28"/>
          <w:szCs w:val="28"/>
        </w:rPr>
        <w:t>-плакса»</w:t>
      </w:r>
    </w:p>
    <w:p w:rsidR="00BF010D" w:rsidRDefault="00BF010D" w:rsidP="00BF010D">
      <w:pPr>
        <w:spacing w:line="360" w:lineRule="auto"/>
        <w:ind w:firstLine="709"/>
        <w:jc w:val="both"/>
        <w:rPr>
          <w:sz w:val="28"/>
          <w:szCs w:val="28"/>
        </w:rPr>
      </w:pPr>
      <w:proofErr w:type="spellStart"/>
      <w:r>
        <w:rPr>
          <w:sz w:val="28"/>
          <w:szCs w:val="28"/>
        </w:rPr>
        <w:t>Потоловский</w:t>
      </w:r>
      <w:proofErr w:type="spellEnd"/>
      <w:r>
        <w:rPr>
          <w:sz w:val="28"/>
          <w:szCs w:val="28"/>
        </w:rPr>
        <w:t xml:space="preserve"> Н. «Восход солнца»</w:t>
      </w:r>
    </w:p>
    <w:p w:rsidR="00BF010D" w:rsidRDefault="00BF010D" w:rsidP="00BF010D">
      <w:pPr>
        <w:spacing w:line="360" w:lineRule="auto"/>
        <w:ind w:firstLine="709"/>
        <w:jc w:val="both"/>
        <w:rPr>
          <w:sz w:val="28"/>
          <w:szCs w:val="28"/>
        </w:rPr>
      </w:pPr>
      <w:r>
        <w:rPr>
          <w:sz w:val="28"/>
          <w:szCs w:val="28"/>
        </w:rPr>
        <w:t>Бетховен Л. «Малиновка», «Весною», «Край родной», «Походная песня»</w:t>
      </w:r>
    </w:p>
    <w:p w:rsidR="00BF010D" w:rsidRDefault="00BF010D" w:rsidP="00BF010D">
      <w:pPr>
        <w:spacing w:line="360" w:lineRule="auto"/>
        <w:ind w:firstLine="709"/>
        <w:jc w:val="both"/>
        <w:rPr>
          <w:sz w:val="28"/>
          <w:szCs w:val="28"/>
        </w:rPr>
      </w:pPr>
      <w:r>
        <w:rPr>
          <w:sz w:val="28"/>
          <w:szCs w:val="28"/>
        </w:rPr>
        <w:t>Брамс И. «Колыбельная»</w:t>
      </w:r>
    </w:p>
    <w:p w:rsidR="00BF010D" w:rsidRDefault="00BF010D" w:rsidP="00BF010D">
      <w:pPr>
        <w:spacing w:line="360" w:lineRule="auto"/>
        <w:ind w:firstLine="709"/>
        <w:jc w:val="both"/>
        <w:rPr>
          <w:sz w:val="28"/>
          <w:szCs w:val="28"/>
        </w:rPr>
      </w:pPr>
      <w:r>
        <w:rPr>
          <w:sz w:val="28"/>
          <w:szCs w:val="28"/>
        </w:rPr>
        <w:t>Вебер К. «Вечерняя песня» (обр. В. Попова)</w:t>
      </w:r>
    </w:p>
    <w:p w:rsidR="00BF010D" w:rsidRDefault="00BF010D" w:rsidP="00BF010D">
      <w:pPr>
        <w:spacing w:line="360" w:lineRule="auto"/>
        <w:ind w:firstLine="709"/>
        <w:jc w:val="both"/>
        <w:rPr>
          <w:sz w:val="28"/>
          <w:szCs w:val="28"/>
        </w:rPr>
      </w:pPr>
      <w:r>
        <w:rPr>
          <w:sz w:val="28"/>
          <w:szCs w:val="28"/>
        </w:rPr>
        <w:t>Мендельсон Ф. «Воскресный день»</w:t>
      </w:r>
    </w:p>
    <w:p w:rsidR="00BF010D" w:rsidRDefault="00BF010D" w:rsidP="00BF010D">
      <w:pPr>
        <w:spacing w:line="360" w:lineRule="auto"/>
        <w:ind w:firstLine="709"/>
        <w:jc w:val="both"/>
        <w:rPr>
          <w:sz w:val="28"/>
          <w:szCs w:val="28"/>
        </w:rPr>
      </w:pPr>
      <w:r>
        <w:rPr>
          <w:sz w:val="28"/>
          <w:szCs w:val="28"/>
        </w:rPr>
        <w:t>Шуман Р. «Домик у моря»</w:t>
      </w:r>
    </w:p>
    <w:p w:rsidR="00BF010D" w:rsidRDefault="00BF010D" w:rsidP="00BF010D">
      <w:pPr>
        <w:spacing w:line="360" w:lineRule="auto"/>
        <w:ind w:firstLine="709"/>
        <w:jc w:val="both"/>
        <w:rPr>
          <w:sz w:val="28"/>
          <w:szCs w:val="28"/>
        </w:rPr>
      </w:pPr>
      <w:proofErr w:type="spellStart"/>
      <w:r>
        <w:rPr>
          <w:sz w:val="28"/>
          <w:szCs w:val="28"/>
        </w:rPr>
        <w:t>Нисс</w:t>
      </w:r>
      <w:proofErr w:type="spellEnd"/>
      <w:r>
        <w:rPr>
          <w:sz w:val="28"/>
          <w:szCs w:val="28"/>
        </w:rPr>
        <w:t xml:space="preserve"> С. «Сон»</w:t>
      </w:r>
    </w:p>
    <w:p w:rsidR="00BF010D" w:rsidRDefault="00BF010D" w:rsidP="00BF010D">
      <w:pPr>
        <w:spacing w:line="360" w:lineRule="auto"/>
        <w:ind w:firstLine="709"/>
        <w:jc w:val="both"/>
        <w:rPr>
          <w:sz w:val="28"/>
          <w:szCs w:val="28"/>
        </w:rPr>
      </w:pPr>
      <w:proofErr w:type="spellStart"/>
      <w:r>
        <w:rPr>
          <w:sz w:val="28"/>
          <w:szCs w:val="28"/>
        </w:rPr>
        <w:t>Калныньш</w:t>
      </w:r>
      <w:proofErr w:type="spellEnd"/>
      <w:r>
        <w:rPr>
          <w:sz w:val="28"/>
          <w:szCs w:val="28"/>
        </w:rPr>
        <w:t xml:space="preserve"> А. «Музыка»</w:t>
      </w:r>
    </w:p>
    <w:p w:rsidR="00BF010D" w:rsidRDefault="00BF010D" w:rsidP="00BF010D">
      <w:pPr>
        <w:spacing w:line="360" w:lineRule="auto"/>
        <w:ind w:firstLine="709"/>
        <w:jc w:val="both"/>
        <w:rPr>
          <w:sz w:val="28"/>
          <w:szCs w:val="28"/>
        </w:rPr>
      </w:pPr>
      <w:proofErr w:type="spellStart"/>
      <w:r>
        <w:rPr>
          <w:sz w:val="28"/>
          <w:szCs w:val="28"/>
        </w:rPr>
        <w:t>Долуханян</w:t>
      </w:r>
      <w:proofErr w:type="spellEnd"/>
      <w:r>
        <w:rPr>
          <w:sz w:val="28"/>
          <w:szCs w:val="28"/>
        </w:rPr>
        <w:t xml:space="preserve"> А. «Прилетайте птицы»</w:t>
      </w:r>
    </w:p>
    <w:p w:rsidR="00BF010D" w:rsidRDefault="00BF010D" w:rsidP="00BF010D">
      <w:pPr>
        <w:spacing w:line="360" w:lineRule="auto"/>
        <w:ind w:firstLine="709"/>
        <w:jc w:val="both"/>
        <w:rPr>
          <w:sz w:val="28"/>
          <w:szCs w:val="28"/>
        </w:rPr>
      </w:pPr>
      <w:r>
        <w:rPr>
          <w:sz w:val="28"/>
          <w:szCs w:val="28"/>
        </w:rPr>
        <w:t>Морозов И. «Про сверчка»</w:t>
      </w:r>
    </w:p>
    <w:p w:rsidR="00BF010D" w:rsidRDefault="00BF010D" w:rsidP="00BF010D">
      <w:pPr>
        <w:spacing w:line="360" w:lineRule="auto"/>
        <w:ind w:firstLine="709"/>
        <w:jc w:val="both"/>
        <w:rPr>
          <w:sz w:val="28"/>
          <w:szCs w:val="28"/>
        </w:rPr>
      </w:pPr>
      <w:proofErr w:type="spellStart"/>
      <w:r>
        <w:rPr>
          <w:sz w:val="28"/>
          <w:szCs w:val="28"/>
        </w:rPr>
        <w:t>Парцхаладзе</w:t>
      </w:r>
      <w:proofErr w:type="spellEnd"/>
      <w:r>
        <w:rPr>
          <w:sz w:val="28"/>
          <w:szCs w:val="28"/>
        </w:rPr>
        <w:t xml:space="preserve"> М. «Здравствуй, школа», «Наш край», «Весна», «Кукла», «Конь вороной»</w:t>
      </w:r>
    </w:p>
    <w:p w:rsidR="00BF010D" w:rsidRDefault="00BF010D" w:rsidP="00BF010D">
      <w:pPr>
        <w:spacing w:line="360" w:lineRule="auto"/>
        <w:ind w:firstLine="709"/>
        <w:jc w:val="both"/>
        <w:rPr>
          <w:sz w:val="28"/>
          <w:szCs w:val="28"/>
        </w:rPr>
      </w:pPr>
      <w:proofErr w:type="spellStart"/>
      <w:r>
        <w:rPr>
          <w:sz w:val="28"/>
          <w:szCs w:val="28"/>
        </w:rPr>
        <w:t>Попатенко</w:t>
      </w:r>
      <w:proofErr w:type="spellEnd"/>
      <w:r>
        <w:rPr>
          <w:sz w:val="28"/>
          <w:szCs w:val="28"/>
        </w:rPr>
        <w:t xml:space="preserve"> Т. «Горный ветер»</w:t>
      </w:r>
    </w:p>
    <w:p w:rsidR="00BF010D" w:rsidRDefault="00BF010D" w:rsidP="00BF010D">
      <w:pPr>
        <w:spacing w:line="360" w:lineRule="auto"/>
        <w:ind w:firstLine="709"/>
        <w:jc w:val="both"/>
        <w:rPr>
          <w:sz w:val="28"/>
          <w:szCs w:val="28"/>
        </w:rPr>
      </w:pPr>
      <w:proofErr w:type="spellStart"/>
      <w:r>
        <w:rPr>
          <w:sz w:val="28"/>
          <w:szCs w:val="28"/>
        </w:rPr>
        <w:t>Подгайц</w:t>
      </w:r>
      <w:proofErr w:type="spellEnd"/>
      <w:r>
        <w:rPr>
          <w:sz w:val="28"/>
          <w:szCs w:val="28"/>
        </w:rPr>
        <w:t xml:space="preserve"> Е. «Облака»</w:t>
      </w:r>
    </w:p>
    <w:p w:rsidR="00BF010D" w:rsidRDefault="00BF010D" w:rsidP="00BF010D">
      <w:pPr>
        <w:spacing w:line="360" w:lineRule="auto"/>
        <w:ind w:firstLine="709"/>
        <w:jc w:val="both"/>
        <w:rPr>
          <w:sz w:val="28"/>
          <w:szCs w:val="28"/>
        </w:rPr>
      </w:pPr>
      <w:proofErr w:type="spellStart"/>
      <w:r>
        <w:rPr>
          <w:sz w:val="28"/>
          <w:szCs w:val="28"/>
        </w:rPr>
        <w:t>Шаинский</w:t>
      </w:r>
      <w:proofErr w:type="spellEnd"/>
      <w:r>
        <w:rPr>
          <w:sz w:val="28"/>
          <w:szCs w:val="28"/>
        </w:rPr>
        <w:t xml:space="preserve"> В. «Мир похож на цветной луг»</w:t>
      </w:r>
    </w:p>
    <w:p w:rsidR="00BF010D" w:rsidRDefault="00BF010D" w:rsidP="00BF010D">
      <w:pPr>
        <w:spacing w:line="360" w:lineRule="auto"/>
        <w:ind w:firstLine="709"/>
        <w:jc w:val="both"/>
        <w:rPr>
          <w:sz w:val="28"/>
          <w:szCs w:val="28"/>
        </w:rPr>
      </w:pPr>
      <w:proofErr w:type="spellStart"/>
      <w:r>
        <w:rPr>
          <w:sz w:val="28"/>
          <w:szCs w:val="28"/>
        </w:rPr>
        <w:t>Красев</w:t>
      </w:r>
      <w:proofErr w:type="spellEnd"/>
      <w:r>
        <w:rPr>
          <w:sz w:val="28"/>
          <w:szCs w:val="28"/>
        </w:rPr>
        <w:t xml:space="preserve"> М. Заключительный хор из оперы «Муха-Цокотуха»</w:t>
      </w:r>
    </w:p>
    <w:p w:rsidR="00BF010D" w:rsidRDefault="00BF010D" w:rsidP="00BF010D">
      <w:pPr>
        <w:spacing w:line="360" w:lineRule="auto"/>
        <w:ind w:firstLine="709"/>
        <w:jc w:val="both"/>
        <w:rPr>
          <w:sz w:val="28"/>
          <w:szCs w:val="28"/>
        </w:rPr>
      </w:pPr>
      <w:r>
        <w:rPr>
          <w:sz w:val="28"/>
          <w:szCs w:val="28"/>
        </w:rPr>
        <w:t>Белорусская народная песня «Сел комарик на дубочек» (обр. С. Полонского)</w:t>
      </w:r>
    </w:p>
    <w:p w:rsidR="00BF010D" w:rsidRDefault="00BF010D" w:rsidP="00BF010D">
      <w:pPr>
        <w:spacing w:line="360" w:lineRule="auto"/>
        <w:ind w:firstLine="709"/>
        <w:jc w:val="both"/>
        <w:rPr>
          <w:sz w:val="28"/>
          <w:szCs w:val="28"/>
        </w:rPr>
      </w:pPr>
      <w:r>
        <w:rPr>
          <w:sz w:val="28"/>
          <w:szCs w:val="28"/>
        </w:rPr>
        <w:t>Русская народная песня «Здравствуй, гостья-зима» (обр. Н. Римского-Корсакова)</w:t>
      </w:r>
    </w:p>
    <w:p w:rsidR="00BF010D" w:rsidRDefault="00BF010D" w:rsidP="00BF010D">
      <w:pPr>
        <w:spacing w:line="360" w:lineRule="auto"/>
        <w:ind w:firstLine="709"/>
        <w:jc w:val="both"/>
        <w:rPr>
          <w:sz w:val="28"/>
          <w:szCs w:val="28"/>
        </w:rPr>
      </w:pPr>
      <w:r>
        <w:rPr>
          <w:sz w:val="28"/>
          <w:szCs w:val="28"/>
        </w:rPr>
        <w:t>Русская народная песня «Как на тоненький ледок» (обр. М. Иорданского)</w:t>
      </w:r>
    </w:p>
    <w:p w:rsidR="00BF010D" w:rsidRDefault="00BF010D" w:rsidP="00BF010D">
      <w:pPr>
        <w:spacing w:line="360" w:lineRule="auto"/>
        <w:ind w:firstLine="709"/>
        <w:jc w:val="both"/>
        <w:rPr>
          <w:sz w:val="28"/>
          <w:szCs w:val="28"/>
        </w:rPr>
      </w:pPr>
      <w:r>
        <w:rPr>
          <w:sz w:val="28"/>
          <w:szCs w:val="28"/>
        </w:rPr>
        <w:t>Литовская народная песня «Солнышко вставало»</w:t>
      </w:r>
    </w:p>
    <w:p w:rsidR="00BF010D" w:rsidRDefault="00BF010D" w:rsidP="00BF010D">
      <w:pPr>
        <w:spacing w:line="360" w:lineRule="auto"/>
        <w:ind w:firstLine="709"/>
        <w:jc w:val="both"/>
        <w:rPr>
          <w:sz w:val="28"/>
          <w:szCs w:val="28"/>
        </w:rPr>
      </w:pPr>
      <w:r>
        <w:rPr>
          <w:sz w:val="28"/>
          <w:szCs w:val="28"/>
        </w:rPr>
        <w:t>«10 русский народных песен» (в свободной обр. Григоренко)</w:t>
      </w:r>
    </w:p>
    <w:p w:rsidR="00A23991" w:rsidRPr="000C79EC" w:rsidRDefault="008E61C7" w:rsidP="00BF010D">
      <w:pPr>
        <w:spacing w:line="360" w:lineRule="auto"/>
        <w:ind w:firstLine="709"/>
        <w:jc w:val="both"/>
        <w:rPr>
          <w:sz w:val="28"/>
          <w:szCs w:val="28"/>
        </w:rPr>
      </w:pPr>
      <w:r w:rsidRPr="000C79EC">
        <w:rPr>
          <w:sz w:val="28"/>
          <w:szCs w:val="28"/>
        </w:rPr>
        <w:t xml:space="preserve">Муз. </w:t>
      </w:r>
      <w:proofErr w:type="spellStart"/>
      <w:r w:rsidRPr="000C79EC">
        <w:rPr>
          <w:sz w:val="28"/>
          <w:szCs w:val="28"/>
        </w:rPr>
        <w:t>Ю.Чичкова</w:t>
      </w:r>
      <w:proofErr w:type="spellEnd"/>
      <w:r w:rsidRPr="000C79EC">
        <w:rPr>
          <w:sz w:val="28"/>
          <w:szCs w:val="28"/>
        </w:rPr>
        <w:t xml:space="preserve">, сл. </w:t>
      </w:r>
      <w:proofErr w:type="spellStart"/>
      <w:r w:rsidRPr="000C79EC">
        <w:rPr>
          <w:sz w:val="28"/>
          <w:szCs w:val="28"/>
        </w:rPr>
        <w:t>К.Ибраева</w:t>
      </w:r>
      <w:proofErr w:type="spellEnd"/>
      <w:r w:rsidRPr="000C79EC">
        <w:rPr>
          <w:sz w:val="28"/>
          <w:szCs w:val="28"/>
        </w:rPr>
        <w:t xml:space="preserve"> «Дружат дети на планете»</w:t>
      </w:r>
      <w:r w:rsidR="004F7488" w:rsidRPr="000C79EC">
        <w:rPr>
          <w:sz w:val="28"/>
          <w:szCs w:val="28"/>
        </w:rPr>
        <w:t xml:space="preserve"> </w:t>
      </w:r>
    </w:p>
    <w:p w:rsidR="00D60A0C" w:rsidRPr="000C79EC" w:rsidRDefault="008E61C7" w:rsidP="004F7488">
      <w:pPr>
        <w:spacing w:line="360" w:lineRule="auto"/>
        <w:ind w:firstLine="709"/>
        <w:jc w:val="both"/>
        <w:rPr>
          <w:sz w:val="28"/>
          <w:szCs w:val="28"/>
        </w:rPr>
      </w:pPr>
      <w:r w:rsidRPr="000C79EC">
        <w:rPr>
          <w:sz w:val="28"/>
          <w:szCs w:val="28"/>
        </w:rPr>
        <w:lastRenderedPageBreak/>
        <w:t xml:space="preserve"> Муз. Ю. </w:t>
      </w:r>
      <w:proofErr w:type="spellStart"/>
      <w:r w:rsidRPr="000C79EC">
        <w:rPr>
          <w:sz w:val="28"/>
          <w:szCs w:val="28"/>
        </w:rPr>
        <w:t>Чичкова</w:t>
      </w:r>
      <w:proofErr w:type="spellEnd"/>
      <w:r w:rsidRPr="000C79EC">
        <w:rPr>
          <w:sz w:val="28"/>
          <w:szCs w:val="28"/>
        </w:rPr>
        <w:t xml:space="preserve">, сл. </w:t>
      </w:r>
      <w:proofErr w:type="spellStart"/>
      <w:r w:rsidRPr="000C79EC">
        <w:rPr>
          <w:sz w:val="28"/>
          <w:szCs w:val="28"/>
        </w:rPr>
        <w:t>К.Ибраева</w:t>
      </w:r>
      <w:proofErr w:type="spellEnd"/>
      <w:r w:rsidRPr="000C79EC">
        <w:rPr>
          <w:sz w:val="28"/>
          <w:szCs w:val="28"/>
        </w:rPr>
        <w:t xml:space="preserve"> «Наша школьная планета»</w:t>
      </w:r>
      <w:r w:rsidR="004F7488" w:rsidRPr="000C79EC">
        <w:rPr>
          <w:sz w:val="28"/>
          <w:szCs w:val="28"/>
        </w:rPr>
        <w:t xml:space="preserve"> </w:t>
      </w:r>
    </w:p>
    <w:p w:rsidR="004F7488" w:rsidRPr="000C79EC" w:rsidRDefault="008E61C7" w:rsidP="004F7488">
      <w:pPr>
        <w:spacing w:line="360" w:lineRule="auto"/>
        <w:ind w:firstLine="709"/>
        <w:jc w:val="both"/>
        <w:rPr>
          <w:sz w:val="28"/>
          <w:szCs w:val="28"/>
        </w:rPr>
      </w:pPr>
      <w:r w:rsidRPr="000C79EC">
        <w:rPr>
          <w:sz w:val="28"/>
          <w:szCs w:val="28"/>
        </w:rPr>
        <w:t xml:space="preserve">Муз. </w:t>
      </w:r>
      <w:proofErr w:type="spellStart"/>
      <w:r w:rsidRPr="000C79EC">
        <w:rPr>
          <w:sz w:val="28"/>
          <w:szCs w:val="28"/>
        </w:rPr>
        <w:t>Д.Львова-Компанейца</w:t>
      </w:r>
      <w:proofErr w:type="spellEnd"/>
      <w:r w:rsidRPr="000C79EC">
        <w:rPr>
          <w:sz w:val="28"/>
          <w:szCs w:val="28"/>
        </w:rPr>
        <w:t xml:space="preserve">, </w:t>
      </w:r>
      <w:proofErr w:type="spellStart"/>
      <w:r w:rsidRPr="000C79EC">
        <w:rPr>
          <w:sz w:val="28"/>
          <w:szCs w:val="28"/>
        </w:rPr>
        <w:t>сл.С.Богомазова</w:t>
      </w:r>
      <w:proofErr w:type="spellEnd"/>
      <w:r w:rsidR="004F7488" w:rsidRPr="000C79EC">
        <w:rPr>
          <w:sz w:val="28"/>
          <w:szCs w:val="28"/>
        </w:rPr>
        <w:t xml:space="preserve"> «Хорошо,</w:t>
      </w:r>
      <w:r w:rsidR="00466867" w:rsidRPr="000C79EC">
        <w:rPr>
          <w:sz w:val="28"/>
          <w:szCs w:val="28"/>
        </w:rPr>
        <w:t xml:space="preserve"> </w:t>
      </w:r>
      <w:r w:rsidR="004F7488" w:rsidRPr="000C79EC">
        <w:rPr>
          <w:sz w:val="28"/>
          <w:szCs w:val="28"/>
        </w:rPr>
        <w:t xml:space="preserve">что есть каникулы» </w:t>
      </w:r>
    </w:p>
    <w:p w:rsidR="008E61C7" w:rsidRPr="000C79EC" w:rsidRDefault="004F7488" w:rsidP="00BF010D">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сл.З.Туйфалова</w:t>
      </w:r>
      <w:proofErr w:type="spellEnd"/>
      <w:r w:rsidRPr="000C79EC">
        <w:rPr>
          <w:sz w:val="28"/>
          <w:szCs w:val="28"/>
        </w:rPr>
        <w:t xml:space="preserve"> «</w:t>
      </w:r>
      <w:proofErr w:type="spellStart"/>
      <w:r w:rsidRPr="000C79EC">
        <w:rPr>
          <w:sz w:val="28"/>
          <w:szCs w:val="28"/>
        </w:rPr>
        <w:t>Туган</w:t>
      </w:r>
      <w:proofErr w:type="spellEnd"/>
      <w:r w:rsidRPr="000C79EC">
        <w:rPr>
          <w:sz w:val="28"/>
          <w:szCs w:val="28"/>
        </w:rPr>
        <w:t xml:space="preserve"> </w:t>
      </w:r>
      <w:proofErr w:type="spellStart"/>
      <w:r w:rsidRPr="000C79EC">
        <w:rPr>
          <w:sz w:val="28"/>
          <w:szCs w:val="28"/>
        </w:rPr>
        <w:t>илебез</w:t>
      </w:r>
      <w:proofErr w:type="spellEnd"/>
      <w:r w:rsidRPr="000C79EC">
        <w:rPr>
          <w:sz w:val="28"/>
          <w:szCs w:val="28"/>
        </w:rPr>
        <w:t xml:space="preserve">» </w:t>
      </w:r>
    </w:p>
    <w:p w:rsidR="004F7488" w:rsidRPr="000C79EC" w:rsidRDefault="004F7488" w:rsidP="004F7488">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сл. </w:t>
      </w:r>
      <w:proofErr w:type="spellStart"/>
      <w:r w:rsidRPr="000C79EC">
        <w:rPr>
          <w:sz w:val="28"/>
          <w:szCs w:val="28"/>
        </w:rPr>
        <w:t>Ф.Рахимголовой</w:t>
      </w:r>
      <w:proofErr w:type="spellEnd"/>
      <w:r w:rsidRPr="000C79EC">
        <w:rPr>
          <w:sz w:val="28"/>
          <w:szCs w:val="28"/>
        </w:rPr>
        <w:t xml:space="preserve"> «</w:t>
      </w:r>
      <w:proofErr w:type="spellStart"/>
      <w:r w:rsidRPr="000C79EC">
        <w:rPr>
          <w:sz w:val="28"/>
          <w:szCs w:val="28"/>
        </w:rPr>
        <w:t>Яраткан</w:t>
      </w:r>
      <w:proofErr w:type="spellEnd"/>
      <w:r w:rsidRPr="000C79EC">
        <w:rPr>
          <w:sz w:val="28"/>
          <w:szCs w:val="28"/>
        </w:rPr>
        <w:t xml:space="preserve"> </w:t>
      </w:r>
      <w:proofErr w:type="spellStart"/>
      <w:r w:rsidRPr="000C79EC">
        <w:rPr>
          <w:sz w:val="28"/>
          <w:szCs w:val="28"/>
        </w:rPr>
        <w:t>безнен</w:t>
      </w:r>
      <w:proofErr w:type="spellEnd"/>
      <w:r w:rsidRPr="000C79EC">
        <w:rPr>
          <w:sz w:val="28"/>
          <w:szCs w:val="28"/>
        </w:rPr>
        <w:t xml:space="preserve"> </w:t>
      </w:r>
      <w:proofErr w:type="spellStart"/>
      <w:r w:rsidRPr="000C79EC">
        <w:rPr>
          <w:sz w:val="28"/>
          <w:szCs w:val="28"/>
        </w:rPr>
        <w:t>эни</w:t>
      </w:r>
      <w:proofErr w:type="spellEnd"/>
      <w:r w:rsidRPr="000C79EC">
        <w:rPr>
          <w:sz w:val="28"/>
          <w:szCs w:val="28"/>
        </w:rPr>
        <w:t xml:space="preserve">» </w:t>
      </w:r>
    </w:p>
    <w:p w:rsidR="00D60A0C" w:rsidRPr="000C79EC" w:rsidRDefault="004F7488"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сл.А.Рашитова</w:t>
      </w:r>
      <w:proofErr w:type="spellEnd"/>
      <w:r w:rsidRPr="000C79EC">
        <w:rPr>
          <w:sz w:val="28"/>
          <w:szCs w:val="28"/>
        </w:rPr>
        <w:t xml:space="preserve"> </w:t>
      </w:r>
      <w:r w:rsidR="002732CC" w:rsidRPr="000C79EC">
        <w:rPr>
          <w:sz w:val="28"/>
          <w:szCs w:val="28"/>
        </w:rPr>
        <w:t>«</w:t>
      </w:r>
      <w:proofErr w:type="spellStart"/>
      <w:r w:rsidR="002732CC" w:rsidRPr="000C79EC">
        <w:rPr>
          <w:sz w:val="28"/>
          <w:szCs w:val="28"/>
        </w:rPr>
        <w:t>Кояшлы</w:t>
      </w:r>
      <w:proofErr w:type="spellEnd"/>
      <w:r w:rsidR="002732CC" w:rsidRPr="000C79EC">
        <w:rPr>
          <w:sz w:val="28"/>
          <w:szCs w:val="28"/>
        </w:rPr>
        <w:t xml:space="preserve"> ил» </w:t>
      </w:r>
    </w:p>
    <w:p w:rsidR="00D60A0C" w:rsidRPr="000C79EC" w:rsidRDefault="002732CC"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сл.Э.Кариева</w:t>
      </w:r>
      <w:proofErr w:type="spellEnd"/>
      <w:r w:rsidRPr="000C79EC">
        <w:rPr>
          <w:sz w:val="28"/>
          <w:szCs w:val="28"/>
        </w:rPr>
        <w:t xml:space="preserve"> «</w:t>
      </w:r>
      <w:proofErr w:type="spellStart"/>
      <w:r w:rsidRPr="000C79EC">
        <w:rPr>
          <w:sz w:val="28"/>
          <w:szCs w:val="28"/>
        </w:rPr>
        <w:t>Мэктэп-ул</w:t>
      </w:r>
      <w:proofErr w:type="spellEnd"/>
      <w:r w:rsidRPr="000C79EC">
        <w:rPr>
          <w:sz w:val="28"/>
          <w:szCs w:val="28"/>
        </w:rPr>
        <w:t xml:space="preserve"> </w:t>
      </w:r>
      <w:proofErr w:type="spellStart"/>
      <w:r w:rsidRPr="000C79EC">
        <w:rPr>
          <w:sz w:val="28"/>
          <w:szCs w:val="28"/>
        </w:rPr>
        <w:t>ямле</w:t>
      </w:r>
      <w:proofErr w:type="spellEnd"/>
      <w:r w:rsidRPr="000C79EC">
        <w:rPr>
          <w:sz w:val="28"/>
          <w:szCs w:val="28"/>
        </w:rPr>
        <w:t xml:space="preserve">» </w:t>
      </w:r>
    </w:p>
    <w:p w:rsidR="00D60A0C" w:rsidRPr="000C79EC" w:rsidRDefault="002732CC"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сл. </w:t>
      </w:r>
      <w:proofErr w:type="spellStart"/>
      <w:r w:rsidRPr="000C79EC">
        <w:rPr>
          <w:sz w:val="28"/>
          <w:szCs w:val="28"/>
        </w:rPr>
        <w:t>З.Туйфалова</w:t>
      </w:r>
      <w:proofErr w:type="spellEnd"/>
      <w:r w:rsidRPr="000C79EC">
        <w:rPr>
          <w:sz w:val="28"/>
          <w:szCs w:val="28"/>
        </w:rPr>
        <w:t xml:space="preserve"> «</w:t>
      </w:r>
      <w:proofErr w:type="spellStart"/>
      <w:r w:rsidRPr="000C79EC">
        <w:rPr>
          <w:sz w:val="28"/>
          <w:szCs w:val="28"/>
        </w:rPr>
        <w:t>Ул</w:t>
      </w:r>
      <w:proofErr w:type="spellEnd"/>
      <w:r w:rsidRPr="000C79EC">
        <w:rPr>
          <w:sz w:val="28"/>
          <w:szCs w:val="28"/>
        </w:rPr>
        <w:t xml:space="preserve"> бала-</w:t>
      </w:r>
      <w:proofErr w:type="spellStart"/>
      <w:r w:rsidRPr="000C79EC">
        <w:rPr>
          <w:sz w:val="28"/>
          <w:szCs w:val="28"/>
        </w:rPr>
        <w:t>укучы</w:t>
      </w:r>
      <w:proofErr w:type="spellEnd"/>
      <w:r w:rsidRPr="000C79EC">
        <w:rPr>
          <w:sz w:val="28"/>
          <w:szCs w:val="28"/>
        </w:rPr>
        <w:t xml:space="preserve"> </w:t>
      </w:r>
      <w:proofErr w:type="spellStart"/>
      <w:r w:rsidRPr="000C79EC">
        <w:rPr>
          <w:sz w:val="28"/>
          <w:szCs w:val="28"/>
        </w:rPr>
        <w:t>дип</w:t>
      </w:r>
      <w:proofErr w:type="spellEnd"/>
      <w:r w:rsidRPr="000C79EC">
        <w:rPr>
          <w:sz w:val="28"/>
          <w:szCs w:val="28"/>
        </w:rPr>
        <w:t xml:space="preserve"> </w:t>
      </w:r>
      <w:proofErr w:type="spellStart"/>
      <w:r w:rsidRPr="000C79EC">
        <w:rPr>
          <w:sz w:val="28"/>
          <w:szCs w:val="28"/>
        </w:rPr>
        <w:t>атала</w:t>
      </w:r>
      <w:proofErr w:type="spellEnd"/>
      <w:r w:rsidRPr="000C79EC">
        <w:rPr>
          <w:sz w:val="28"/>
          <w:szCs w:val="28"/>
        </w:rPr>
        <w:t xml:space="preserve">» 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сл.Г.Зайнашевой</w:t>
      </w:r>
      <w:proofErr w:type="spellEnd"/>
      <w:r w:rsidRPr="000C79EC">
        <w:rPr>
          <w:sz w:val="28"/>
          <w:szCs w:val="28"/>
        </w:rPr>
        <w:t xml:space="preserve"> «</w:t>
      </w:r>
      <w:proofErr w:type="spellStart"/>
      <w:r w:rsidRPr="000C79EC">
        <w:rPr>
          <w:sz w:val="28"/>
          <w:szCs w:val="28"/>
        </w:rPr>
        <w:t>Энилэр</w:t>
      </w:r>
      <w:proofErr w:type="spellEnd"/>
      <w:r w:rsidRPr="000C79EC">
        <w:rPr>
          <w:sz w:val="28"/>
          <w:szCs w:val="28"/>
        </w:rPr>
        <w:t xml:space="preserve"> </w:t>
      </w:r>
      <w:proofErr w:type="spellStart"/>
      <w:r w:rsidRPr="000C79EC">
        <w:rPr>
          <w:sz w:val="28"/>
          <w:szCs w:val="28"/>
        </w:rPr>
        <w:t>бэйрэме</w:t>
      </w:r>
      <w:proofErr w:type="spellEnd"/>
      <w:r w:rsidRPr="000C79EC">
        <w:rPr>
          <w:sz w:val="28"/>
          <w:szCs w:val="28"/>
        </w:rPr>
        <w:t xml:space="preserve">» </w:t>
      </w:r>
    </w:p>
    <w:p w:rsidR="00D60A0C" w:rsidRPr="000C79EC" w:rsidRDefault="002732CC"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сл.Г.Зайнашевой</w:t>
      </w:r>
      <w:proofErr w:type="spellEnd"/>
      <w:r w:rsidRPr="000C79EC">
        <w:rPr>
          <w:sz w:val="28"/>
          <w:szCs w:val="28"/>
        </w:rPr>
        <w:t xml:space="preserve"> «</w:t>
      </w:r>
      <w:proofErr w:type="spellStart"/>
      <w:r w:rsidRPr="000C79EC">
        <w:rPr>
          <w:sz w:val="28"/>
          <w:szCs w:val="28"/>
        </w:rPr>
        <w:t>Кунелле</w:t>
      </w:r>
      <w:proofErr w:type="spellEnd"/>
      <w:r w:rsidRPr="000C79EC">
        <w:rPr>
          <w:sz w:val="28"/>
          <w:szCs w:val="28"/>
        </w:rPr>
        <w:t xml:space="preserve"> </w:t>
      </w:r>
      <w:proofErr w:type="spellStart"/>
      <w:r w:rsidRPr="000C79EC">
        <w:rPr>
          <w:sz w:val="28"/>
          <w:szCs w:val="28"/>
        </w:rPr>
        <w:t>безнен</w:t>
      </w:r>
      <w:proofErr w:type="spellEnd"/>
      <w:r w:rsidRPr="000C79EC">
        <w:rPr>
          <w:sz w:val="28"/>
          <w:szCs w:val="28"/>
        </w:rPr>
        <w:t xml:space="preserve"> </w:t>
      </w:r>
      <w:proofErr w:type="spellStart"/>
      <w:r w:rsidRPr="000C79EC">
        <w:rPr>
          <w:sz w:val="28"/>
          <w:szCs w:val="28"/>
        </w:rPr>
        <w:t>туган</w:t>
      </w:r>
      <w:proofErr w:type="spellEnd"/>
      <w:r w:rsidRPr="000C79EC">
        <w:rPr>
          <w:sz w:val="28"/>
          <w:szCs w:val="28"/>
        </w:rPr>
        <w:t xml:space="preserve"> </w:t>
      </w:r>
      <w:proofErr w:type="spellStart"/>
      <w:r w:rsidRPr="000C79EC">
        <w:rPr>
          <w:sz w:val="28"/>
          <w:szCs w:val="28"/>
        </w:rPr>
        <w:t>шэхэр</w:t>
      </w:r>
      <w:proofErr w:type="spellEnd"/>
      <w:r w:rsidRPr="000C79EC">
        <w:rPr>
          <w:sz w:val="28"/>
          <w:szCs w:val="28"/>
        </w:rPr>
        <w:t xml:space="preserve">» 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сл.В</w:t>
      </w:r>
      <w:proofErr w:type="spellEnd"/>
      <w:r w:rsidRPr="000C79EC">
        <w:rPr>
          <w:sz w:val="28"/>
          <w:szCs w:val="28"/>
        </w:rPr>
        <w:t>.</w:t>
      </w:r>
      <w:r w:rsidR="00D60A0C" w:rsidRPr="000C79EC">
        <w:rPr>
          <w:sz w:val="28"/>
          <w:szCs w:val="28"/>
        </w:rPr>
        <w:t xml:space="preserve"> </w:t>
      </w:r>
      <w:proofErr w:type="spellStart"/>
      <w:r w:rsidR="00D60A0C" w:rsidRPr="000C79EC">
        <w:rPr>
          <w:sz w:val="28"/>
          <w:szCs w:val="28"/>
        </w:rPr>
        <w:t>Амекова</w:t>
      </w:r>
      <w:proofErr w:type="spellEnd"/>
      <w:r w:rsidR="00D60A0C" w:rsidRPr="000C79EC">
        <w:rPr>
          <w:sz w:val="28"/>
          <w:szCs w:val="28"/>
        </w:rPr>
        <w:t xml:space="preserve"> «</w:t>
      </w:r>
      <w:proofErr w:type="spellStart"/>
      <w:r w:rsidR="00D60A0C" w:rsidRPr="000C79EC">
        <w:rPr>
          <w:sz w:val="28"/>
          <w:szCs w:val="28"/>
        </w:rPr>
        <w:t>Туган</w:t>
      </w:r>
      <w:proofErr w:type="spellEnd"/>
      <w:r w:rsidR="00D60A0C" w:rsidRPr="000C79EC">
        <w:rPr>
          <w:sz w:val="28"/>
          <w:szCs w:val="28"/>
        </w:rPr>
        <w:t xml:space="preserve"> </w:t>
      </w:r>
      <w:proofErr w:type="spellStart"/>
      <w:r w:rsidR="00D60A0C" w:rsidRPr="000C79EC">
        <w:rPr>
          <w:sz w:val="28"/>
          <w:szCs w:val="28"/>
        </w:rPr>
        <w:t>телдэ</w:t>
      </w:r>
      <w:proofErr w:type="spellEnd"/>
      <w:r w:rsidR="00D60A0C" w:rsidRPr="000C79EC">
        <w:rPr>
          <w:sz w:val="28"/>
          <w:szCs w:val="28"/>
        </w:rPr>
        <w:t xml:space="preserve"> </w:t>
      </w:r>
      <w:proofErr w:type="spellStart"/>
      <w:r w:rsidR="00D60A0C" w:rsidRPr="000C79EC">
        <w:rPr>
          <w:sz w:val="28"/>
          <w:szCs w:val="28"/>
        </w:rPr>
        <w:t>жырыбыз</w:t>
      </w:r>
      <w:proofErr w:type="spellEnd"/>
      <w:r w:rsidR="00D60A0C" w:rsidRPr="000C79EC">
        <w:rPr>
          <w:sz w:val="28"/>
          <w:szCs w:val="28"/>
        </w:rPr>
        <w:t xml:space="preserve">» </w:t>
      </w:r>
    </w:p>
    <w:p w:rsidR="002732CC" w:rsidRPr="000C79EC" w:rsidRDefault="009C27D9"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К.Аглиуллина</w:t>
      </w:r>
      <w:proofErr w:type="spellEnd"/>
      <w:r w:rsidRPr="000C79EC">
        <w:rPr>
          <w:sz w:val="28"/>
          <w:szCs w:val="28"/>
        </w:rPr>
        <w:t xml:space="preserve">, сл. </w:t>
      </w:r>
      <w:proofErr w:type="spellStart"/>
      <w:r w:rsidRPr="000C79EC">
        <w:rPr>
          <w:sz w:val="28"/>
          <w:szCs w:val="28"/>
        </w:rPr>
        <w:t>Ф.Рахимгуловой</w:t>
      </w:r>
      <w:proofErr w:type="spellEnd"/>
      <w:r w:rsidRPr="000C79EC">
        <w:rPr>
          <w:sz w:val="28"/>
          <w:szCs w:val="28"/>
        </w:rPr>
        <w:t xml:space="preserve"> </w:t>
      </w:r>
      <w:r w:rsidR="002732CC" w:rsidRPr="000C79EC">
        <w:rPr>
          <w:sz w:val="28"/>
          <w:szCs w:val="28"/>
        </w:rPr>
        <w:t>«</w:t>
      </w:r>
      <w:proofErr w:type="spellStart"/>
      <w:r w:rsidR="002732CC" w:rsidRPr="000C79EC">
        <w:rPr>
          <w:sz w:val="28"/>
          <w:szCs w:val="28"/>
        </w:rPr>
        <w:t>Икмэк</w:t>
      </w:r>
      <w:proofErr w:type="spellEnd"/>
      <w:r w:rsidR="002732CC" w:rsidRPr="000C79EC">
        <w:rPr>
          <w:sz w:val="28"/>
          <w:szCs w:val="28"/>
        </w:rPr>
        <w:t xml:space="preserve"> </w:t>
      </w:r>
      <w:proofErr w:type="spellStart"/>
      <w:r w:rsidR="002732CC" w:rsidRPr="000C79EC">
        <w:rPr>
          <w:sz w:val="28"/>
          <w:szCs w:val="28"/>
        </w:rPr>
        <w:t>кадере</w:t>
      </w:r>
      <w:proofErr w:type="spellEnd"/>
      <w:r w:rsidR="002732CC" w:rsidRPr="000C79EC">
        <w:rPr>
          <w:sz w:val="28"/>
          <w:szCs w:val="28"/>
        </w:rPr>
        <w:t>»</w:t>
      </w:r>
      <w:r w:rsidRPr="000C79EC">
        <w:rPr>
          <w:sz w:val="28"/>
          <w:szCs w:val="28"/>
        </w:rPr>
        <w:t xml:space="preserve"> </w:t>
      </w:r>
    </w:p>
    <w:p w:rsidR="009C27D9" w:rsidRPr="000C79EC" w:rsidRDefault="009C27D9" w:rsidP="009C27D9">
      <w:pPr>
        <w:spacing w:line="360" w:lineRule="auto"/>
        <w:ind w:firstLine="709"/>
        <w:jc w:val="both"/>
        <w:rPr>
          <w:sz w:val="28"/>
          <w:szCs w:val="28"/>
        </w:rPr>
      </w:pPr>
      <w:r w:rsidRPr="000C79EC">
        <w:rPr>
          <w:sz w:val="28"/>
          <w:szCs w:val="28"/>
        </w:rPr>
        <w:t xml:space="preserve">Муз. </w:t>
      </w:r>
      <w:proofErr w:type="spellStart"/>
      <w:r w:rsidRPr="000C79EC">
        <w:rPr>
          <w:sz w:val="28"/>
          <w:szCs w:val="28"/>
        </w:rPr>
        <w:t>А.Валлиуллина</w:t>
      </w:r>
      <w:proofErr w:type="spellEnd"/>
      <w:r w:rsidRPr="000C79EC">
        <w:rPr>
          <w:sz w:val="28"/>
          <w:szCs w:val="28"/>
        </w:rPr>
        <w:t xml:space="preserve">, сл. </w:t>
      </w:r>
      <w:proofErr w:type="spellStart"/>
      <w:r w:rsidRPr="000C79EC">
        <w:rPr>
          <w:sz w:val="28"/>
          <w:szCs w:val="28"/>
        </w:rPr>
        <w:t>Г.Зайнашевой</w:t>
      </w:r>
      <w:proofErr w:type="spellEnd"/>
      <w:r w:rsidRPr="000C79EC">
        <w:rPr>
          <w:sz w:val="28"/>
          <w:szCs w:val="28"/>
        </w:rPr>
        <w:t xml:space="preserve"> «</w:t>
      </w:r>
      <w:proofErr w:type="spellStart"/>
      <w:r w:rsidRPr="000C79EC">
        <w:rPr>
          <w:sz w:val="28"/>
          <w:szCs w:val="28"/>
        </w:rPr>
        <w:t>Чайкала</w:t>
      </w:r>
      <w:proofErr w:type="spellEnd"/>
      <w:r w:rsidRPr="000C79EC">
        <w:rPr>
          <w:sz w:val="28"/>
          <w:szCs w:val="28"/>
        </w:rPr>
        <w:t xml:space="preserve"> </w:t>
      </w:r>
      <w:proofErr w:type="spellStart"/>
      <w:r w:rsidRPr="000C79EC">
        <w:rPr>
          <w:sz w:val="28"/>
          <w:szCs w:val="28"/>
        </w:rPr>
        <w:t>иген</w:t>
      </w:r>
      <w:proofErr w:type="spellEnd"/>
      <w:r w:rsidRPr="000C79EC">
        <w:rPr>
          <w:sz w:val="28"/>
          <w:szCs w:val="28"/>
        </w:rPr>
        <w:t xml:space="preserve"> </w:t>
      </w:r>
      <w:proofErr w:type="spellStart"/>
      <w:r w:rsidRPr="000C79EC">
        <w:rPr>
          <w:sz w:val="28"/>
          <w:szCs w:val="28"/>
        </w:rPr>
        <w:t>кырлары</w:t>
      </w:r>
      <w:proofErr w:type="spellEnd"/>
      <w:r w:rsidRPr="000C79EC">
        <w:rPr>
          <w:sz w:val="28"/>
          <w:szCs w:val="28"/>
        </w:rPr>
        <w:t xml:space="preserve">» </w:t>
      </w:r>
      <w:proofErr w:type="spellStart"/>
      <w:r w:rsidRPr="000C79EC">
        <w:rPr>
          <w:sz w:val="28"/>
          <w:szCs w:val="28"/>
        </w:rPr>
        <w:t>Муз.С.Ибрагимова</w:t>
      </w:r>
      <w:proofErr w:type="spellEnd"/>
      <w:r w:rsidRPr="000C79EC">
        <w:rPr>
          <w:sz w:val="28"/>
          <w:szCs w:val="28"/>
        </w:rPr>
        <w:t>, сл.</w:t>
      </w:r>
      <w:r w:rsidR="0004671E" w:rsidRPr="000C79EC">
        <w:rPr>
          <w:sz w:val="28"/>
          <w:szCs w:val="28"/>
        </w:rPr>
        <w:t xml:space="preserve"> </w:t>
      </w:r>
      <w:proofErr w:type="spellStart"/>
      <w:r w:rsidRPr="000C79EC">
        <w:rPr>
          <w:sz w:val="28"/>
          <w:szCs w:val="28"/>
        </w:rPr>
        <w:t>Г.Зайнашевой</w:t>
      </w:r>
      <w:proofErr w:type="spellEnd"/>
      <w:r w:rsidRPr="000C79EC">
        <w:rPr>
          <w:sz w:val="28"/>
          <w:szCs w:val="28"/>
        </w:rPr>
        <w:t xml:space="preserve"> «</w:t>
      </w:r>
      <w:proofErr w:type="spellStart"/>
      <w:r w:rsidRPr="000C79EC">
        <w:rPr>
          <w:sz w:val="28"/>
          <w:szCs w:val="28"/>
        </w:rPr>
        <w:t>Гимназиядэ</w:t>
      </w:r>
      <w:proofErr w:type="spellEnd"/>
      <w:r w:rsidRPr="000C79EC">
        <w:rPr>
          <w:sz w:val="28"/>
          <w:szCs w:val="28"/>
        </w:rPr>
        <w:t xml:space="preserve"> </w:t>
      </w:r>
      <w:proofErr w:type="spellStart"/>
      <w:r w:rsidRPr="000C79EC">
        <w:rPr>
          <w:sz w:val="28"/>
          <w:szCs w:val="28"/>
        </w:rPr>
        <w:t>дуслаштык</w:t>
      </w:r>
      <w:proofErr w:type="spellEnd"/>
      <w:r w:rsidRPr="000C79EC">
        <w:rPr>
          <w:sz w:val="28"/>
          <w:szCs w:val="28"/>
        </w:rPr>
        <w:t xml:space="preserve">» </w:t>
      </w:r>
    </w:p>
    <w:p w:rsidR="009C27D9" w:rsidRPr="000C79EC" w:rsidRDefault="009C27D9" w:rsidP="009C27D9">
      <w:pPr>
        <w:spacing w:line="360" w:lineRule="auto"/>
        <w:ind w:firstLine="709"/>
        <w:jc w:val="both"/>
        <w:rPr>
          <w:sz w:val="28"/>
          <w:szCs w:val="28"/>
        </w:rPr>
      </w:pPr>
      <w:r w:rsidRPr="000C79EC">
        <w:rPr>
          <w:sz w:val="28"/>
          <w:szCs w:val="28"/>
        </w:rPr>
        <w:t xml:space="preserve">Муз. </w:t>
      </w:r>
      <w:proofErr w:type="spellStart"/>
      <w:r w:rsidRPr="000C79EC">
        <w:rPr>
          <w:sz w:val="28"/>
          <w:szCs w:val="28"/>
        </w:rPr>
        <w:t>Р.Гатауллина</w:t>
      </w:r>
      <w:proofErr w:type="spellEnd"/>
      <w:r w:rsidRPr="000C79EC">
        <w:rPr>
          <w:sz w:val="28"/>
          <w:szCs w:val="28"/>
        </w:rPr>
        <w:t xml:space="preserve">, </w:t>
      </w:r>
      <w:proofErr w:type="spellStart"/>
      <w:r w:rsidRPr="000C79EC">
        <w:rPr>
          <w:sz w:val="28"/>
          <w:szCs w:val="28"/>
        </w:rPr>
        <w:t>сл.Ф.Сафина</w:t>
      </w:r>
      <w:proofErr w:type="spellEnd"/>
      <w:r w:rsidRPr="000C79EC">
        <w:rPr>
          <w:sz w:val="28"/>
          <w:szCs w:val="28"/>
        </w:rPr>
        <w:t xml:space="preserve"> «Ил </w:t>
      </w:r>
      <w:proofErr w:type="spellStart"/>
      <w:r w:rsidRPr="000C79EC">
        <w:rPr>
          <w:sz w:val="28"/>
          <w:szCs w:val="28"/>
        </w:rPr>
        <w:t>кызларына</w:t>
      </w:r>
      <w:proofErr w:type="spellEnd"/>
      <w:r w:rsidRPr="000C79EC">
        <w:rPr>
          <w:sz w:val="28"/>
          <w:szCs w:val="28"/>
        </w:rPr>
        <w:t xml:space="preserve">» </w:t>
      </w:r>
    </w:p>
    <w:p w:rsidR="00D60A0C" w:rsidRPr="000C79EC" w:rsidRDefault="00A44794"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Р.Ахиярова</w:t>
      </w:r>
      <w:proofErr w:type="spellEnd"/>
      <w:r w:rsidRPr="000C79EC">
        <w:rPr>
          <w:sz w:val="28"/>
          <w:szCs w:val="28"/>
        </w:rPr>
        <w:t xml:space="preserve">, сл. </w:t>
      </w:r>
      <w:proofErr w:type="spellStart"/>
      <w:r w:rsidRPr="000C79EC">
        <w:rPr>
          <w:sz w:val="28"/>
          <w:szCs w:val="28"/>
        </w:rPr>
        <w:t>Р.Миннулина</w:t>
      </w:r>
      <w:proofErr w:type="spellEnd"/>
      <w:r w:rsidRPr="000C79EC">
        <w:rPr>
          <w:sz w:val="28"/>
          <w:szCs w:val="28"/>
        </w:rPr>
        <w:t xml:space="preserve"> «Татарстан – уз </w:t>
      </w:r>
      <w:proofErr w:type="spellStart"/>
      <w:r w:rsidRPr="000C79EC">
        <w:rPr>
          <w:sz w:val="28"/>
          <w:szCs w:val="28"/>
        </w:rPr>
        <w:t>илебез</w:t>
      </w:r>
      <w:proofErr w:type="spellEnd"/>
      <w:r w:rsidRPr="000C79EC">
        <w:rPr>
          <w:sz w:val="28"/>
          <w:szCs w:val="28"/>
        </w:rPr>
        <w:t xml:space="preserve">!» </w:t>
      </w:r>
    </w:p>
    <w:p w:rsidR="00A44794" w:rsidRPr="000C79EC" w:rsidRDefault="00A44794"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сл.</w:t>
      </w:r>
      <w:r w:rsidR="0004671E" w:rsidRPr="000C79EC">
        <w:rPr>
          <w:sz w:val="28"/>
          <w:szCs w:val="28"/>
        </w:rPr>
        <w:t xml:space="preserve"> </w:t>
      </w:r>
      <w:proofErr w:type="spellStart"/>
      <w:r w:rsidRPr="000C79EC">
        <w:rPr>
          <w:sz w:val="28"/>
          <w:szCs w:val="28"/>
        </w:rPr>
        <w:t>Н.Касимова</w:t>
      </w:r>
      <w:proofErr w:type="spellEnd"/>
      <w:r w:rsidRPr="000C79EC">
        <w:rPr>
          <w:sz w:val="28"/>
          <w:szCs w:val="28"/>
        </w:rPr>
        <w:t xml:space="preserve"> «</w:t>
      </w:r>
      <w:proofErr w:type="spellStart"/>
      <w:r w:rsidRPr="000C79EC">
        <w:rPr>
          <w:sz w:val="28"/>
          <w:szCs w:val="28"/>
        </w:rPr>
        <w:t>Туган</w:t>
      </w:r>
      <w:proofErr w:type="spellEnd"/>
      <w:r w:rsidRPr="000C79EC">
        <w:rPr>
          <w:sz w:val="28"/>
          <w:szCs w:val="28"/>
        </w:rPr>
        <w:t xml:space="preserve"> </w:t>
      </w:r>
      <w:proofErr w:type="spellStart"/>
      <w:r w:rsidRPr="000C79EC">
        <w:rPr>
          <w:sz w:val="28"/>
          <w:szCs w:val="28"/>
        </w:rPr>
        <w:t>илем</w:t>
      </w:r>
      <w:proofErr w:type="spellEnd"/>
      <w:r w:rsidRPr="000C79EC">
        <w:rPr>
          <w:sz w:val="28"/>
          <w:szCs w:val="28"/>
        </w:rPr>
        <w:t xml:space="preserve"> – Татарстан» </w:t>
      </w:r>
    </w:p>
    <w:p w:rsidR="00D60A0C" w:rsidRPr="000C79EC" w:rsidRDefault="00A44794" w:rsidP="00A44794">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xml:space="preserve">, сл. </w:t>
      </w:r>
      <w:proofErr w:type="spellStart"/>
      <w:r w:rsidRPr="000C79EC">
        <w:rPr>
          <w:sz w:val="28"/>
          <w:szCs w:val="28"/>
        </w:rPr>
        <w:t>М.Хафизова</w:t>
      </w:r>
      <w:proofErr w:type="spellEnd"/>
      <w:r w:rsidRPr="000C79EC">
        <w:rPr>
          <w:sz w:val="28"/>
          <w:szCs w:val="28"/>
        </w:rPr>
        <w:t xml:space="preserve"> «Татар </w:t>
      </w:r>
      <w:proofErr w:type="spellStart"/>
      <w:r w:rsidRPr="000C79EC">
        <w:rPr>
          <w:sz w:val="28"/>
          <w:szCs w:val="28"/>
        </w:rPr>
        <w:t>баласы</w:t>
      </w:r>
      <w:proofErr w:type="spellEnd"/>
      <w:r w:rsidRPr="000C79EC">
        <w:rPr>
          <w:sz w:val="28"/>
          <w:szCs w:val="28"/>
        </w:rPr>
        <w:t xml:space="preserve">» </w:t>
      </w:r>
    </w:p>
    <w:p w:rsidR="00D60A0C" w:rsidRDefault="00A44794" w:rsidP="00D60A0C">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xml:space="preserve">, сл. </w:t>
      </w:r>
      <w:proofErr w:type="spellStart"/>
      <w:r w:rsidRPr="000C79EC">
        <w:rPr>
          <w:sz w:val="28"/>
          <w:szCs w:val="28"/>
        </w:rPr>
        <w:t>М.Хафизова</w:t>
      </w:r>
      <w:proofErr w:type="spellEnd"/>
      <w:r w:rsidRPr="000C79EC">
        <w:rPr>
          <w:sz w:val="28"/>
          <w:szCs w:val="28"/>
        </w:rPr>
        <w:t xml:space="preserve"> «</w:t>
      </w:r>
      <w:proofErr w:type="spellStart"/>
      <w:r w:rsidRPr="000C79EC">
        <w:rPr>
          <w:sz w:val="28"/>
          <w:szCs w:val="28"/>
        </w:rPr>
        <w:t>Гимназием</w:t>
      </w:r>
      <w:proofErr w:type="spellEnd"/>
      <w:r w:rsidRPr="000C79EC">
        <w:rPr>
          <w:sz w:val="28"/>
          <w:szCs w:val="28"/>
        </w:rPr>
        <w:t xml:space="preserve"> минем» </w:t>
      </w:r>
    </w:p>
    <w:p w:rsidR="000C79EC" w:rsidRDefault="000C79EC" w:rsidP="00D60A0C">
      <w:pPr>
        <w:spacing w:line="360" w:lineRule="auto"/>
        <w:ind w:firstLine="709"/>
        <w:jc w:val="both"/>
        <w:rPr>
          <w:sz w:val="28"/>
          <w:szCs w:val="28"/>
        </w:rPr>
      </w:pPr>
      <w:r>
        <w:rPr>
          <w:sz w:val="28"/>
          <w:szCs w:val="28"/>
        </w:rPr>
        <w:t xml:space="preserve">Муз. А. </w:t>
      </w:r>
      <w:proofErr w:type="spellStart"/>
      <w:r>
        <w:rPr>
          <w:sz w:val="28"/>
          <w:szCs w:val="28"/>
        </w:rPr>
        <w:t>Флярковского</w:t>
      </w:r>
      <w:proofErr w:type="spellEnd"/>
      <w:r>
        <w:rPr>
          <w:sz w:val="28"/>
          <w:szCs w:val="28"/>
        </w:rPr>
        <w:t>,</w:t>
      </w:r>
      <w:r>
        <w:t xml:space="preserve"> </w:t>
      </w:r>
      <w:r>
        <w:rPr>
          <w:sz w:val="28"/>
          <w:szCs w:val="28"/>
        </w:rPr>
        <w:t>сл.</w:t>
      </w:r>
      <w:r w:rsidRPr="000C79EC">
        <w:rPr>
          <w:sz w:val="28"/>
          <w:szCs w:val="28"/>
        </w:rPr>
        <w:t xml:space="preserve"> А. Савина</w:t>
      </w:r>
      <w:r>
        <w:rPr>
          <w:sz w:val="28"/>
          <w:szCs w:val="28"/>
        </w:rPr>
        <w:t xml:space="preserve"> </w:t>
      </w:r>
      <w:proofErr w:type="gramStart"/>
      <w:r>
        <w:rPr>
          <w:sz w:val="28"/>
          <w:szCs w:val="28"/>
        </w:rPr>
        <w:t>« Н</w:t>
      </w:r>
      <w:r w:rsidRPr="000C79EC">
        <w:rPr>
          <w:sz w:val="28"/>
          <w:szCs w:val="28"/>
        </w:rPr>
        <w:t>е</w:t>
      </w:r>
      <w:proofErr w:type="gramEnd"/>
      <w:r w:rsidRPr="000C79EC">
        <w:rPr>
          <w:sz w:val="28"/>
          <w:szCs w:val="28"/>
        </w:rPr>
        <w:t xml:space="preserve"> волнуйтесь по </w:t>
      </w:r>
      <w:proofErr w:type="spellStart"/>
      <w:r w:rsidRPr="000C79EC">
        <w:rPr>
          <w:sz w:val="28"/>
          <w:szCs w:val="28"/>
        </w:rPr>
        <w:t>напрасну</w:t>
      </w:r>
      <w:proofErr w:type="spellEnd"/>
      <w:r>
        <w:rPr>
          <w:sz w:val="28"/>
          <w:szCs w:val="28"/>
        </w:rPr>
        <w:t>»</w:t>
      </w:r>
    </w:p>
    <w:p w:rsidR="000C79EC" w:rsidRDefault="000C79EC" w:rsidP="00D60A0C">
      <w:pPr>
        <w:spacing w:line="360" w:lineRule="auto"/>
        <w:ind w:firstLine="709"/>
        <w:jc w:val="both"/>
        <w:rPr>
          <w:sz w:val="28"/>
          <w:szCs w:val="28"/>
        </w:rPr>
      </w:pPr>
      <w:proofErr w:type="spellStart"/>
      <w:r>
        <w:rPr>
          <w:sz w:val="28"/>
          <w:szCs w:val="28"/>
        </w:rPr>
        <w:t>О.Фельцман</w:t>
      </w:r>
      <w:proofErr w:type="spellEnd"/>
      <w:r>
        <w:rPr>
          <w:sz w:val="28"/>
          <w:szCs w:val="28"/>
        </w:rPr>
        <w:t xml:space="preserve"> </w:t>
      </w:r>
      <w:r w:rsidRPr="000C79EC">
        <w:rPr>
          <w:sz w:val="28"/>
          <w:szCs w:val="28"/>
        </w:rPr>
        <w:t>«Айболит</w:t>
      </w:r>
    </w:p>
    <w:p w:rsidR="000C79EC" w:rsidRDefault="000C79EC" w:rsidP="00D60A0C">
      <w:pPr>
        <w:spacing w:line="360" w:lineRule="auto"/>
        <w:ind w:firstLine="709"/>
        <w:jc w:val="both"/>
        <w:rPr>
          <w:sz w:val="28"/>
          <w:szCs w:val="28"/>
        </w:rPr>
      </w:pPr>
      <w:r w:rsidRPr="000C79EC">
        <w:rPr>
          <w:sz w:val="28"/>
          <w:szCs w:val="28"/>
        </w:rPr>
        <w:t xml:space="preserve">Л. </w:t>
      </w:r>
      <w:proofErr w:type="spellStart"/>
      <w:proofErr w:type="gramStart"/>
      <w:r w:rsidRPr="000C79EC">
        <w:rPr>
          <w:sz w:val="28"/>
          <w:szCs w:val="28"/>
        </w:rPr>
        <w:t>Долголюк</w:t>
      </w:r>
      <w:proofErr w:type="spellEnd"/>
      <w:r w:rsidRPr="000C79EC">
        <w:rPr>
          <w:sz w:val="28"/>
          <w:szCs w:val="28"/>
        </w:rPr>
        <w:t xml:space="preserve"> ;</w:t>
      </w:r>
      <w:proofErr w:type="gramEnd"/>
      <w:r w:rsidRPr="000C79EC">
        <w:rPr>
          <w:sz w:val="28"/>
          <w:szCs w:val="28"/>
        </w:rPr>
        <w:t xml:space="preserve"> слова А. Данько ; муз. обработка Ю. </w:t>
      </w:r>
      <w:proofErr w:type="spellStart"/>
      <w:r w:rsidRPr="000C79EC">
        <w:rPr>
          <w:sz w:val="28"/>
          <w:szCs w:val="28"/>
        </w:rPr>
        <w:t>Забутова</w:t>
      </w:r>
      <w:proofErr w:type="spellEnd"/>
      <w:r>
        <w:rPr>
          <w:sz w:val="28"/>
          <w:szCs w:val="28"/>
        </w:rPr>
        <w:t xml:space="preserve"> </w:t>
      </w:r>
      <w:r w:rsidRPr="000C79EC">
        <w:rPr>
          <w:sz w:val="28"/>
          <w:szCs w:val="28"/>
        </w:rPr>
        <w:t>«Давай полетим»</w:t>
      </w:r>
    </w:p>
    <w:p w:rsidR="000C79EC" w:rsidRDefault="000C79EC" w:rsidP="00D60A0C">
      <w:pPr>
        <w:spacing w:line="360" w:lineRule="auto"/>
        <w:ind w:firstLine="709"/>
        <w:jc w:val="both"/>
        <w:rPr>
          <w:sz w:val="28"/>
          <w:szCs w:val="28"/>
        </w:rPr>
      </w:pPr>
      <w:proofErr w:type="spellStart"/>
      <w:r>
        <w:rPr>
          <w:sz w:val="28"/>
          <w:szCs w:val="28"/>
        </w:rPr>
        <w:t>Я.Дубравин</w:t>
      </w:r>
      <w:proofErr w:type="spellEnd"/>
      <w:r>
        <w:rPr>
          <w:sz w:val="28"/>
          <w:szCs w:val="28"/>
        </w:rPr>
        <w:t xml:space="preserve">» </w:t>
      </w:r>
      <w:r w:rsidRPr="000C79EC">
        <w:rPr>
          <w:sz w:val="28"/>
          <w:szCs w:val="28"/>
        </w:rPr>
        <w:t>«Добрый день»</w:t>
      </w:r>
    </w:p>
    <w:p w:rsidR="000C79EC" w:rsidRDefault="000C79EC" w:rsidP="00D60A0C">
      <w:pPr>
        <w:spacing w:line="360" w:lineRule="auto"/>
        <w:ind w:firstLine="709"/>
        <w:jc w:val="both"/>
        <w:rPr>
          <w:sz w:val="28"/>
          <w:szCs w:val="28"/>
        </w:rPr>
      </w:pPr>
      <w:r>
        <w:rPr>
          <w:sz w:val="28"/>
          <w:szCs w:val="28"/>
        </w:rPr>
        <w:t xml:space="preserve">В. Суслов </w:t>
      </w:r>
      <w:proofErr w:type="spellStart"/>
      <w:r>
        <w:rPr>
          <w:sz w:val="28"/>
          <w:szCs w:val="28"/>
        </w:rPr>
        <w:t>Я.Дубравин</w:t>
      </w:r>
      <w:proofErr w:type="spellEnd"/>
      <w:r>
        <w:rPr>
          <w:sz w:val="28"/>
          <w:szCs w:val="28"/>
        </w:rPr>
        <w:t xml:space="preserve">» </w:t>
      </w:r>
      <w:r w:rsidRPr="000C79EC">
        <w:rPr>
          <w:sz w:val="28"/>
          <w:szCs w:val="28"/>
        </w:rPr>
        <w:t>«Шел солдат»</w:t>
      </w:r>
    </w:p>
    <w:p w:rsidR="00BF010D" w:rsidRDefault="00BF010D" w:rsidP="000D2F78">
      <w:pPr>
        <w:spacing w:line="360" w:lineRule="auto"/>
        <w:jc w:val="both"/>
        <w:rPr>
          <w:i/>
          <w:iCs/>
          <w:sz w:val="28"/>
          <w:szCs w:val="28"/>
          <w:u w:val="single"/>
        </w:rPr>
      </w:pPr>
      <w:r>
        <w:rPr>
          <w:i/>
          <w:iCs/>
          <w:sz w:val="28"/>
          <w:szCs w:val="28"/>
          <w:u w:val="single"/>
        </w:rPr>
        <w:t>Старший хор</w:t>
      </w:r>
    </w:p>
    <w:p w:rsidR="00BF010D" w:rsidRDefault="00BF010D" w:rsidP="00BF010D">
      <w:pPr>
        <w:pStyle w:val="a3"/>
        <w:ind w:firstLine="709"/>
        <w:jc w:val="both"/>
        <w:rPr>
          <w:szCs w:val="28"/>
        </w:rPr>
      </w:pPr>
      <w:r>
        <w:rPr>
          <w:szCs w:val="28"/>
        </w:rPr>
        <w:t>Бородин А. «Улетай на крыльях ветра» (хор из оперы «Князь Игорь»)</w:t>
      </w:r>
    </w:p>
    <w:p w:rsidR="00BF010D" w:rsidRDefault="00BF010D" w:rsidP="00BF010D">
      <w:pPr>
        <w:spacing w:line="360" w:lineRule="auto"/>
        <w:ind w:firstLine="709"/>
        <w:jc w:val="both"/>
        <w:rPr>
          <w:sz w:val="28"/>
          <w:szCs w:val="28"/>
        </w:rPr>
      </w:pPr>
      <w:proofErr w:type="spellStart"/>
      <w:r>
        <w:rPr>
          <w:sz w:val="28"/>
          <w:szCs w:val="28"/>
        </w:rPr>
        <w:t>Борнтянский</w:t>
      </w:r>
      <w:proofErr w:type="spellEnd"/>
      <w:r>
        <w:rPr>
          <w:sz w:val="28"/>
          <w:szCs w:val="28"/>
        </w:rPr>
        <w:t xml:space="preserve"> Д. «Славу поем», «Утро», «Вечер»</w:t>
      </w:r>
    </w:p>
    <w:p w:rsidR="00BF010D" w:rsidRDefault="00BF010D" w:rsidP="00BF010D">
      <w:pPr>
        <w:spacing w:line="360" w:lineRule="auto"/>
        <w:ind w:firstLine="709"/>
        <w:jc w:val="both"/>
        <w:rPr>
          <w:sz w:val="28"/>
          <w:szCs w:val="28"/>
        </w:rPr>
      </w:pPr>
      <w:r>
        <w:rPr>
          <w:sz w:val="28"/>
          <w:szCs w:val="28"/>
        </w:rPr>
        <w:lastRenderedPageBreak/>
        <w:t>Глинка М. «</w:t>
      </w:r>
      <w:proofErr w:type="spellStart"/>
      <w:r>
        <w:rPr>
          <w:sz w:val="28"/>
          <w:szCs w:val="28"/>
        </w:rPr>
        <w:t>Разгулялися</w:t>
      </w:r>
      <w:proofErr w:type="spellEnd"/>
      <w:r>
        <w:rPr>
          <w:sz w:val="28"/>
          <w:szCs w:val="28"/>
        </w:rPr>
        <w:t xml:space="preserve">, </w:t>
      </w:r>
      <w:proofErr w:type="spellStart"/>
      <w:r>
        <w:rPr>
          <w:sz w:val="28"/>
          <w:szCs w:val="28"/>
        </w:rPr>
        <w:t>разливалися</w:t>
      </w:r>
      <w:proofErr w:type="spellEnd"/>
      <w:r>
        <w:rPr>
          <w:sz w:val="28"/>
          <w:szCs w:val="28"/>
        </w:rPr>
        <w:t>» (хор из оперы «Иван Сусанин»), «Попутная песня» (</w:t>
      </w:r>
      <w:proofErr w:type="spellStart"/>
      <w:r>
        <w:rPr>
          <w:sz w:val="28"/>
          <w:szCs w:val="28"/>
        </w:rPr>
        <w:t>перел</w:t>
      </w:r>
      <w:proofErr w:type="spellEnd"/>
      <w:r>
        <w:rPr>
          <w:sz w:val="28"/>
          <w:szCs w:val="28"/>
        </w:rPr>
        <w:t>. В. Соколова»), «Патриотическая песня», «Славься» (хор из оперы «Иван Сусанин»)</w:t>
      </w:r>
    </w:p>
    <w:p w:rsidR="00BF010D" w:rsidRDefault="00BF010D" w:rsidP="00BF010D">
      <w:pPr>
        <w:spacing w:line="360" w:lineRule="auto"/>
        <w:ind w:firstLine="709"/>
        <w:jc w:val="both"/>
        <w:rPr>
          <w:sz w:val="28"/>
          <w:szCs w:val="28"/>
        </w:rPr>
      </w:pPr>
      <w:r>
        <w:rPr>
          <w:sz w:val="28"/>
          <w:szCs w:val="28"/>
        </w:rPr>
        <w:t>Гречанинов А. «Пчелка», «Весна идет», «Васька», «Урожай»</w:t>
      </w:r>
    </w:p>
    <w:p w:rsidR="00BF010D" w:rsidRDefault="00BF010D" w:rsidP="00BF010D">
      <w:pPr>
        <w:spacing w:line="360" w:lineRule="auto"/>
        <w:ind w:firstLine="709"/>
        <w:jc w:val="both"/>
        <w:rPr>
          <w:sz w:val="28"/>
          <w:szCs w:val="28"/>
        </w:rPr>
      </w:pPr>
      <w:r>
        <w:rPr>
          <w:sz w:val="28"/>
          <w:szCs w:val="28"/>
        </w:rPr>
        <w:t>Даргомыжский А. «Тише-тише» (Хор русалок из оперы «Русалка»)</w:t>
      </w:r>
    </w:p>
    <w:p w:rsidR="00BF010D" w:rsidRDefault="00BF010D" w:rsidP="00BF010D">
      <w:pPr>
        <w:spacing w:line="360" w:lineRule="auto"/>
        <w:ind w:firstLine="709"/>
        <w:jc w:val="both"/>
        <w:rPr>
          <w:sz w:val="28"/>
          <w:szCs w:val="28"/>
        </w:rPr>
      </w:pPr>
      <w:r>
        <w:rPr>
          <w:sz w:val="28"/>
          <w:szCs w:val="28"/>
        </w:rPr>
        <w:t>Ипполитов-Иванов М. «Горные вершины», «Ноктюрн», «Крестьянская пирушка», «В мае», «Утро», «Сосна», «Острою секирой»</w:t>
      </w:r>
    </w:p>
    <w:p w:rsidR="00BF010D" w:rsidRDefault="00BF010D" w:rsidP="00BF010D">
      <w:pPr>
        <w:spacing w:line="360" w:lineRule="auto"/>
        <w:ind w:firstLine="709"/>
        <w:jc w:val="both"/>
        <w:rPr>
          <w:sz w:val="28"/>
          <w:szCs w:val="28"/>
        </w:rPr>
      </w:pPr>
      <w:r>
        <w:rPr>
          <w:sz w:val="28"/>
          <w:szCs w:val="28"/>
        </w:rPr>
        <w:t>Калинников В. «Жаворонок»</w:t>
      </w:r>
      <w:r>
        <w:rPr>
          <w:sz w:val="28"/>
          <w:szCs w:val="28"/>
        </w:rPr>
        <w:tab/>
        <w:t>, «Зима»</w:t>
      </w:r>
    </w:p>
    <w:p w:rsidR="00BF010D" w:rsidRDefault="00BF010D" w:rsidP="00BF010D">
      <w:pPr>
        <w:spacing w:line="360" w:lineRule="auto"/>
        <w:ind w:firstLine="709"/>
        <w:jc w:val="both"/>
        <w:rPr>
          <w:sz w:val="28"/>
          <w:szCs w:val="28"/>
        </w:rPr>
      </w:pPr>
      <w:r>
        <w:rPr>
          <w:sz w:val="28"/>
          <w:szCs w:val="28"/>
        </w:rPr>
        <w:t>Кюи Ц. «Весна», «Задремали волны»</w:t>
      </w:r>
    </w:p>
    <w:p w:rsidR="00BF010D" w:rsidRDefault="00BF010D" w:rsidP="00BF010D">
      <w:pPr>
        <w:spacing w:line="360" w:lineRule="auto"/>
        <w:ind w:firstLine="709"/>
        <w:jc w:val="both"/>
        <w:rPr>
          <w:sz w:val="28"/>
          <w:szCs w:val="28"/>
        </w:rPr>
      </w:pPr>
      <w:r>
        <w:rPr>
          <w:sz w:val="28"/>
          <w:szCs w:val="28"/>
        </w:rPr>
        <w:t>Рахманинов С. «Славься», «Ночка», «Сосна» («6 песен для детского хора и фортепиано» соч. 15)</w:t>
      </w:r>
    </w:p>
    <w:p w:rsidR="00BF010D" w:rsidRDefault="00BF010D" w:rsidP="00BF010D">
      <w:pPr>
        <w:spacing w:line="360" w:lineRule="auto"/>
        <w:ind w:firstLine="709"/>
        <w:jc w:val="both"/>
        <w:rPr>
          <w:sz w:val="28"/>
          <w:szCs w:val="28"/>
        </w:rPr>
      </w:pPr>
      <w:r>
        <w:rPr>
          <w:sz w:val="28"/>
          <w:szCs w:val="28"/>
        </w:rPr>
        <w:t>Римский-Корсаков Н. Хор птиц из оперы «Снегурочка», «Ночевала тучка золотая»</w:t>
      </w:r>
    </w:p>
    <w:p w:rsidR="00BF010D" w:rsidRDefault="00BF010D" w:rsidP="00BF010D">
      <w:pPr>
        <w:spacing w:line="360" w:lineRule="auto"/>
        <w:ind w:firstLine="709"/>
        <w:jc w:val="both"/>
        <w:rPr>
          <w:sz w:val="28"/>
          <w:szCs w:val="28"/>
        </w:rPr>
      </w:pPr>
      <w:proofErr w:type="spellStart"/>
      <w:r>
        <w:rPr>
          <w:sz w:val="28"/>
          <w:szCs w:val="28"/>
        </w:rPr>
        <w:t>Стравинский.И</w:t>
      </w:r>
      <w:proofErr w:type="spellEnd"/>
      <w:r>
        <w:rPr>
          <w:sz w:val="28"/>
          <w:szCs w:val="28"/>
        </w:rPr>
        <w:t>. «</w:t>
      </w:r>
      <w:proofErr w:type="spellStart"/>
      <w:r>
        <w:rPr>
          <w:sz w:val="28"/>
          <w:szCs w:val="28"/>
        </w:rPr>
        <w:t>Овсень</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Танеев С. «Вечерняя песня», «Сосна», «Горные вершины»</w:t>
      </w:r>
    </w:p>
    <w:p w:rsidR="00BF010D" w:rsidRDefault="00BF010D" w:rsidP="00BF010D">
      <w:pPr>
        <w:spacing w:line="360" w:lineRule="auto"/>
        <w:ind w:firstLine="709"/>
        <w:jc w:val="both"/>
        <w:rPr>
          <w:sz w:val="28"/>
          <w:szCs w:val="28"/>
        </w:rPr>
      </w:pPr>
      <w:r>
        <w:rPr>
          <w:sz w:val="28"/>
          <w:szCs w:val="28"/>
        </w:rPr>
        <w:t xml:space="preserve">Чайковский П. «Весна», «Осень», «Вечер», «На море </w:t>
      </w:r>
      <w:proofErr w:type="spellStart"/>
      <w:r>
        <w:rPr>
          <w:sz w:val="28"/>
          <w:szCs w:val="28"/>
        </w:rPr>
        <w:t>утушка</w:t>
      </w:r>
      <w:proofErr w:type="spellEnd"/>
      <w:r>
        <w:rPr>
          <w:sz w:val="28"/>
          <w:szCs w:val="28"/>
        </w:rPr>
        <w:t xml:space="preserve"> купалась» (Хор девушек из оперы «Опричник»)</w:t>
      </w:r>
    </w:p>
    <w:p w:rsidR="00BF010D" w:rsidRDefault="00BF010D" w:rsidP="00BF010D">
      <w:pPr>
        <w:spacing w:line="360" w:lineRule="auto"/>
        <w:ind w:firstLine="709"/>
        <w:jc w:val="both"/>
        <w:rPr>
          <w:sz w:val="28"/>
          <w:szCs w:val="28"/>
        </w:rPr>
      </w:pPr>
      <w:r>
        <w:rPr>
          <w:sz w:val="28"/>
          <w:szCs w:val="28"/>
        </w:rPr>
        <w:t>Чесноков П. «Несжатая полоса», «Лотос», «Зеленый шум», «Распустилась черемуха»</w:t>
      </w:r>
    </w:p>
    <w:p w:rsidR="00BF010D" w:rsidRDefault="00BF010D" w:rsidP="00BF010D">
      <w:pPr>
        <w:pStyle w:val="1"/>
        <w:spacing w:line="360" w:lineRule="auto"/>
        <w:ind w:firstLine="709"/>
        <w:jc w:val="both"/>
        <w:rPr>
          <w:szCs w:val="28"/>
        </w:rPr>
      </w:pPr>
      <w:r>
        <w:rPr>
          <w:szCs w:val="28"/>
        </w:rPr>
        <w:t>Прокофьев С. «Многая лета»</w:t>
      </w:r>
    </w:p>
    <w:p w:rsidR="00BF010D" w:rsidRDefault="00BF010D" w:rsidP="00BF010D">
      <w:pPr>
        <w:pStyle w:val="1"/>
        <w:spacing w:line="360" w:lineRule="auto"/>
        <w:ind w:firstLine="709"/>
        <w:jc w:val="both"/>
        <w:rPr>
          <w:szCs w:val="28"/>
        </w:rPr>
      </w:pPr>
      <w:r>
        <w:rPr>
          <w:szCs w:val="28"/>
        </w:rPr>
        <w:t>Рубинштейн А. «Квартет», «Горные вершины»</w:t>
      </w:r>
    </w:p>
    <w:p w:rsidR="00BF010D" w:rsidRDefault="00BF010D" w:rsidP="00BF010D">
      <w:pPr>
        <w:pStyle w:val="1"/>
        <w:spacing w:line="360" w:lineRule="auto"/>
        <w:ind w:firstLine="709"/>
        <w:jc w:val="both"/>
        <w:rPr>
          <w:szCs w:val="28"/>
        </w:rPr>
      </w:pPr>
      <w:proofErr w:type="spellStart"/>
      <w:r>
        <w:rPr>
          <w:szCs w:val="28"/>
        </w:rPr>
        <w:t>Анцев</w:t>
      </w:r>
      <w:proofErr w:type="spellEnd"/>
      <w:r>
        <w:rPr>
          <w:szCs w:val="28"/>
        </w:rPr>
        <w:t xml:space="preserve"> М. «Задремали волны»</w:t>
      </w:r>
    </w:p>
    <w:p w:rsidR="00BF010D" w:rsidRDefault="00BF010D" w:rsidP="00BF010D">
      <w:pPr>
        <w:pStyle w:val="1"/>
        <w:spacing w:line="360" w:lineRule="auto"/>
        <w:ind w:firstLine="709"/>
        <w:jc w:val="both"/>
        <w:rPr>
          <w:szCs w:val="28"/>
        </w:rPr>
      </w:pPr>
      <w:r>
        <w:rPr>
          <w:szCs w:val="28"/>
        </w:rPr>
        <w:t xml:space="preserve">Бетховен Л. «Весенний призыв», «Гимн ночи», «Восхваление природы    </w:t>
      </w:r>
    </w:p>
    <w:p w:rsidR="00BF010D" w:rsidRDefault="00BF010D" w:rsidP="00BF010D">
      <w:pPr>
        <w:pStyle w:val="1"/>
        <w:spacing w:line="360" w:lineRule="auto"/>
        <w:jc w:val="both"/>
        <w:rPr>
          <w:szCs w:val="28"/>
        </w:rPr>
      </w:pPr>
      <w:r>
        <w:rPr>
          <w:szCs w:val="28"/>
        </w:rPr>
        <w:t>человеком»</w:t>
      </w:r>
    </w:p>
    <w:p w:rsidR="00BF010D" w:rsidRDefault="00BF010D" w:rsidP="00BF010D">
      <w:pPr>
        <w:spacing w:line="360" w:lineRule="auto"/>
        <w:ind w:firstLine="709"/>
        <w:jc w:val="both"/>
        <w:rPr>
          <w:sz w:val="28"/>
          <w:szCs w:val="28"/>
        </w:rPr>
      </w:pPr>
      <w:r>
        <w:rPr>
          <w:sz w:val="28"/>
          <w:szCs w:val="28"/>
        </w:rPr>
        <w:t>Брамс И. «Колыбельная», «Холодные горы», «Канон»</w:t>
      </w:r>
    </w:p>
    <w:p w:rsidR="00BF010D" w:rsidRDefault="00BF010D" w:rsidP="00BF010D">
      <w:pPr>
        <w:spacing w:line="360" w:lineRule="auto"/>
        <w:ind w:firstLine="709"/>
        <w:jc w:val="both"/>
        <w:rPr>
          <w:sz w:val="28"/>
          <w:szCs w:val="28"/>
        </w:rPr>
      </w:pPr>
      <w:r>
        <w:rPr>
          <w:sz w:val="28"/>
          <w:szCs w:val="28"/>
        </w:rPr>
        <w:t>Гайдн Й. «Пришла весна», «</w:t>
      </w:r>
      <w:r>
        <w:rPr>
          <w:sz w:val="28"/>
          <w:szCs w:val="28"/>
          <w:lang w:val="en-US"/>
        </w:rPr>
        <w:t>Kyrie</w:t>
      </w:r>
      <w:r>
        <w:rPr>
          <w:sz w:val="28"/>
          <w:szCs w:val="28"/>
        </w:rPr>
        <w:t>» (</w:t>
      </w:r>
      <w:proofErr w:type="spellStart"/>
      <w:r>
        <w:rPr>
          <w:sz w:val="28"/>
          <w:szCs w:val="28"/>
          <w:lang w:val="en-US"/>
        </w:rPr>
        <w:t>Messa</w:t>
      </w:r>
      <w:proofErr w:type="spellEnd"/>
      <w:r w:rsidRPr="00BF010D">
        <w:rPr>
          <w:sz w:val="28"/>
          <w:szCs w:val="28"/>
        </w:rPr>
        <w:t xml:space="preserve"> </w:t>
      </w:r>
      <w:proofErr w:type="spellStart"/>
      <w:r>
        <w:rPr>
          <w:sz w:val="28"/>
          <w:szCs w:val="28"/>
          <w:lang w:val="en-US"/>
        </w:rPr>
        <w:t>brevis</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Лассо О. «Тик-так»</w:t>
      </w:r>
    </w:p>
    <w:p w:rsidR="00BF010D" w:rsidRDefault="00BF010D" w:rsidP="00BF010D">
      <w:pPr>
        <w:spacing w:line="360" w:lineRule="auto"/>
        <w:ind w:firstLine="709"/>
        <w:jc w:val="both"/>
        <w:rPr>
          <w:sz w:val="28"/>
          <w:szCs w:val="28"/>
        </w:rPr>
      </w:pPr>
      <w:proofErr w:type="spellStart"/>
      <w:r>
        <w:rPr>
          <w:sz w:val="28"/>
          <w:szCs w:val="28"/>
        </w:rPr>
        <w:t>Кодай</w:t>
      </w:r>
      <w:proofErr w:type="spellEnd"/>
      <w:r>
        <w:rPr>
          <w:sz w:val="28"/>
          <w:szCs w:val="28"/>
        </w:rPr>
        <w:t xml:space="preserve"> З. «День за окном лучится», «Мадригал»</w:t>
      </w:r>
    </w:p>
    <w:p w:rsidR="00BF010D" w:rsidRDefault="00BF010D" w:rsidP="00BF010D">
      <w:pPr>
        <w:spacing w:line="360" w:lineRule="auto"/>
        <w:ind w:firstLine="709"/>
        <w:jc w:val="both"/>
        <w:rPr>
          <w:sz w:val="28"/>
          <w:szCs w:val="28"/>
        </w:rPr>
      </w:pPr>
      <w:proofErr w:type="spellStart"/>
      <w:r>
        <w:rPr>
          <w:sz w:val="28"/>
          <w:szCs w:val="28"/>
        </w:rPr>
        <w:t>Перголези</w:t>
      </w:r>
      <w:proofErr w:type="spellEnd"/>
      <w:r>
        <w:rPr>
          <w:sz w:val="28"/>
          <w:szCs w:val="28"/>
        </w:rPr>
        <w:t xml:space="preserve"> Д. «</w:t>
      </w:r>
      <w:proofErr w:type="spellStart"/>
      <w:r>
        <w:rPr>
          <w:sz w:val="28"/>
          <w:szCs w:val="28"/>
          <w:lang w:val="en-US"/>
        </w:rPr>
        <w:t>Stabat</w:t>
      </w:r>
      <w:proofErr w:type="spellEnd"/>
      <w:r w:rsidRPr="00BF010D">
        <w:rPr>
          <w:sz w:val="28"/>
          <w:szCs w:val="28"/>
        </w:rPr>
        <w:t xml:space="preserve"> </w:t>
      </w:r>
      <w:r>
        <w:rPr>
          <w:sz w:val="28"/>
          <w:szCs w:val="28"/>
          <w:lang w:val="en-US"/>
        </w:rPr>
        <w:t>Mater</w:t>
      </w:r>
      <w:r>
        <w:rPr>
          <w:sz w:val="28"/>
          <w:szCs w:val="28"/>
        </w:rPr>
        <w:t>» №№ 11, 12</w:t>
      </w:r>
    </w:p>
    <w:p w:rsidR="00BF010D" w:rsidRDefault="00BF010D" w:rsidP="00BF010D">
      <w:pPr>
        <w:spacing w:line="360" w:lineRule="auto"/>
        <w:ind w:firstLine="709"/>
        <w:jc w:val="both"/>
        <w:rPr>
          <w:sz w:val="28"/>
          <w:szCs w:val="28"/>
        </w:rPr>
      </w:pPr>
      <w:proofErr w:type="spellStart"/>
      <w:r>
        <w:rPr>
          <w:sz w:val="28"/>
          <w:szCs w:val="28"/>
        </w:rPr>
        <w:t>Перселл</w:t>
      </w:r>
      <w:proofErr w:type="spellEnd"/>
      <w:r>
        <w:rPr>
          <w:sz w:val="28"/>
          <w:szCs w:val="28"/>
        </w:rPr>
        <w:t xml:space="preserve"> Г. «Вечерняя песня» (</w:t>
      </w:r>
      <w:proofErr w:type="spellStart"/>
      <w:r>
        <w:rPr>
          <w:sz w:val="28"/>
          <w:szCs w:val="28"/>
        </w:rPr>
        <w:t>перел</w:t>
      </w:r>
      <w:proofErr w:type="spellEnd"/>
      <w:r>
        <w:rPr>
          <w:sz w:val="28"/>
          <w:szCs w:val="28"/>
        </w:rPr>
        <w:t>. для детского хора В. Попова)</w:t>
      </w:r>
    </w:p>
    <w:p w:rsidR="00BF010D" w:rsidRPr="00986C1A" w:rsidRDefault="00BF010D" w:rsidP="00BF010D">
      <w:pPr>
        <w:spacing w:line="360" w:lineRule="auto"/>
        <w:ind w:firstLine="709"/>
        <w:jc w:val="both"/>
        <w:rPr>
          <w:sz w:val="28"/>
          <w:szCs w:val="28"/>
          <w:lang w:val="fr-FR"/>
        </w:rPr>
      </w:pPr>
      <w:r>
        <w:rPr>
          <w:sz w:val="28"/>
          <w:szCs w:val="28"/>
        </w:rPr>
        <w:lastRenderedPageBreak/>
        <w:t>Форе</w:t>
      </w:r>
      <w:r w:rsidRPr="00986C1A">
        <w:rPr>
          <w:sz w:val="28"/>
          <w:szCs w:val="28"/>
          <w:lang w:val="fr-FR"/>
        </w:rPr>
        <w:t xml:space="preserve"> </w:t>
      </w:r>
      <w:r>
        <w:rPr>
          <w:sz w:val="28"/>
          <w:szCs w:val="28"/>
        </w:rPr>
        <w:t>Г</w:t>
      </w:r>
      <w:r w:rsidRPr="00986C1A">
        <w:rPr>
          <w:sz w:val="28"/>
          <w:szCs w:val="28"/>
          <w:lang w:val="fr-FR"/>
        </w:rPr>
        <w:t>. «Sanctus» (Messa basse)</w:t>
      </w:r>
    </w:p>
    <w:p w:rsidR="00BF010D" w:rsidRDefault="00BF010D" w:rsidP="00BF010D">
      <w:pPr>
        <w:spacing w:line="360" w:lineRule="auto"/>
        <w:ind w:firstLine="709"/>
        <w:jc w:val="both"/>
        <w:rPr>
          <w:sz w:val="28"/>
          <w:szCs w:val="28"/>
        </w:rPr>
      </w:pPr>
      <w:proofErr w:type="spellStart"/>
      <w:r>
        <w:rPr>
          <w:sz w:val="28"/>
          <w:szCs w:val="28"/>
        </w:rPr>
        <w:t>Грубер</w:t>
      </w:r>
      <w:proofErr w:type="spellEnd"/>
      <w:r>
        <w:rPr>
          <w:sz w:val="28"/>
          <w:szCs w:val="28"/>
        </w:rPr>
        <w:t xml:space="preserve"> Ф. «Ночь тиха, ночь свята»</w:t>
      </w:r>
    </w:p>
    <w:p w:rsidR="00BF010D" w:rsidRPr="00986C1A" w:rsidRDefault="00BF010D" w:rsidP="00BF010D">
      <w:pPr>
        <w:spacing w:line="360" w:lineRule="auto"/>
        <w:ind w:firstLine="709"/>
        <w:jc w:val="both"/>
        <w:rPr>
          <w:sz w:val="28"/>
          <w:szCs w:val="28"/>
          <w:lang w:val="pt-BR"/>
        </w:rPr>
      </w:pPr>
      <w:r>
        <w:rPr>
          <w:sz w:val="28"/>
          <w:szCs w:val="28"/>
        </w:rPr>
        <w:t>Сен</w:t>
      </w:r>
      <w:r w:rsidRPr="00986C1A">
        <w:rPr>
          <w:sz w:val="28"/>
          <w:szCs w:val="28"/>
          <w:lang w:val="pt-BR"/>
        </w:rPr>
        <w:t>-</w:t>
      </w:r>
      <w:proofErr w:type="spellStart"/>
      <w:r>
        <w:rPr>
          <w:sz w:val="28"/>
          <w:szCs w:val="28"/>
        </w:rPr>
        <w:t>Санс</w:t>
      </w:r>
      <w:proofErr w:type="spellEnd"/>
      <w:r w:rsidRPr="00986C1A">
        <w:rPr>
          <w:sz w:val="28"/>
          <w:szCs w:val="28"/>
          <w:lang w:val="pt-BR"/>
        </w:rPr>
        <w:t xml:space="preserve"> </w:t>
      </w:r>
      <w:r>
        <w:rPr>
          <w:sz w:val="28"/>
          <w:szCs w:val="28"/>
        </w:rPr>
        <w:t>Ш</w:t>
      </w:r>
      <w:r w:rsidRPr="00986C1A">
        <w:rPr>
          <w:sz w:val="28"/>
          <w:szCs w:val="28"/>
          <w:lang w:val="pt-BR"/>
        </w:rPr>
        <w:t>. «Ave Maria»</w:t>
      </w:r>
    </w:p>
    <w:p w:rsidR="00BF010D" w:rsidRDefault="00BF010D" w:rsidP="00BF010D">
      <w:pPr>
        <w:spacing w:line="360" w:lineRule="auto"/>
        <w:ind w:firstLine="709"/>
        <w:jc w:val="both"/>
        <w:rPr>
          <w:sz w:val="28"/>
          <w:szCs w:val="28"/>
        </w:rPr>
      </w:pPr>
      <w:r>
        <w:rPr>
          <w:sz w:val="28"/>
          <w:szCs w:val="28"/>
        </w:rPr>
        <w:t>Бах И. Хорал № 7 из кантаты «Иисус - душа моя», Хорал № 381 из кантаты «Моей жизни последний час», «Весенняя песня» (</w:t>
      </w:r>
      <w:proofErr w:type="spellStart"/>
      <w:r>
        <w:rPr>
          <w:sz w:val="28"/>
          <w:szCs w:val="28"/>
        </w:rPr>
        <w:t>перел</w:t>
      </w:r>
      <w:proofErr w:type="spellEnd"/>
      <w:r>
        <w:rPr>
          <w:sz w:val="28"/>
          <w:szCs w:val="28"/>
        </w:rPr>
        <w:t>. В. Попова)</w:t>
      </w:r>
    </w:p>
    <w:p w:rsidR="00BF010D" w:rsidRDefault="00BF010D" w:rsidP="00BF010D">
      <w:pPr>
        <w:spacing w:line="360" w:lineRule="auto"/>
        <w:ind w:firstLine="709"/>
        <w:jc w:val="both"/>
        <w:rPr>
          <w:sz w:val="28"/>
          <w:szCs w:val="28"/>
        </w:rPr>
      </w:pPr>
      <w:r>
        <w:rPr>
          <w:sz w:val="28"/>
          <w:szCs w:val="28"/>
        </w:rPr>
        <w:t>Бизе Ж. Хор мальчиков из оперы «Кармен»</w:t>
      </w:r>
    </w:p>
    <w:p w:rsidR="00BF010D" w:rsidRDefault="00BF010D" w:rsidP="00BF010D">
      <w:pPr>
        <w:spacing w:line="360" w:lineRule="auto"/>
        <w:ind w:firstLine="709"/>
        <w:jc w:val="both"/>
        <w:rPr>
          <w:sz w:val="28"/>
          <w:szCs w:val="28"/>
        </w:rPr>
      </w:pPr>
      <w:r>
        <w:rPr>
          <w:sz w:val="28"/>
          <w:szCs w:val="28"/>
        </w:rPr>
        <w:t>Свиридов Г. «Колыбельная»</w:t>
      </w:r>
    </w:p>
    <w:p w:rsidR="00BF010D" w:rsidRDefault="00BF010D" w:rsidP="00BF010D">
      <w:pPr>
        <w:spacing w:line="360" w:lineRule="auto"/>
        <w:ind w:firstLine="709"/>
        <w:jc w:val="both"/>
        <w:rPr>
          <w:sz w:val="28"/>
          <w:szCs w:val="28"/>
        </w:rPr>
      </w:pPr>
      <w:proofErr w:type="spellStart"/>
      <w:r>
        <w:rPr>
          <w:sz w:val="28"/>
          <w:szCs w:val="28"/>
        </w:rPr>
        <w:t>Подгайц</w:t>
      </w:r>
      <w:proofErr w:type="spellEnd"/>
      <w:r>
        <w:rPr>
          <w:sz w:val="28"/>
          <w:szCs w:val="28"/>
        </w:rPr>
        <w:t xml:space="preserve"> Е. «</w:t>
      </w:r>
      <w:proofErr w:type="spellStart"/>
      <w:r>
        <w:rPr>
          <w:sz w:val="28"/>
          <w:szCs w:val="28"/>
        </w:rPr>
        <w:t>Речкина</w:t>
      </w:r>
      <w:proofErr w:type="spellEnd"/>
      <w:r>
        <w:rPr>
          <w:sz w:val="28"/>
          <w:szCs w:val="28"/>
        </w:rPr>
        <w:t xml:space="preserve"> песня»</w:t>
      </w:r>
    </w:p>
    <w:p w:rsidR="00BF010D" w:rsidRDefault="00BF010D" w:rsidP="00BF010D">
      <w:pPr>
        <w:spacing w:line="360" w:lineRule="auto"/>
        <w:ind w:firstLine="709"/>
        <w:jc w:val="both"/>
        <w:rPr>
          <w:sz w:val="28"/>
          <w:szCs w:val="28"/>
        </w:rPr>
      </w:pPr>
      <w:proofErr w:type="spellStart"/>
      <w:r>
        <w:rPr>
          <w:sz w:val="28"/>
          <w:szCs w:val="28"/>
        </w:rPr>
        <w:t>Дубравин</w:t>
      </w:r>
      <w:proofErr w:type="spellEnd"/>
      <w:r>
        <w:rPr>
          <w:sz w:val="28"/>
          <w:szCs w:val="28"/>
        </w:rPr>
        <w:t xml:space="preserve"> Л. 2 хора из кантаты «Хлеб остается хлебом»</w:t>
      </w:r>
    </w:p>
    <w:p w:rsidR="00BF010D" w:rsidRDefault="00BF010D" w:rsidP="00BF010D">
      <w:pPr>
        <w:spacing w:line="360" w:lineRule="auto"/>
        <w:ind w:firstLine="709"/>
        <w:jc w:val="both"/>
        <w:rPr>
          <w:sz w:val="28"/>
          <w:szCs w:val="28"/>
        </w:rPr>
      </w:pPr>
      <w:r>
        <w:rPr>
          <w:sz w:val="28"/>
          <w:szCs w:val="28"/>
        </w:rPr>
        <w:t>Новиков А. «Эх, дороги»</w:t>
      </w:r>
    </w:p>
    <w:p w:rsidR="00BF010D" w:rsidRDefault="00BF010D" w:rsidP="00BF010D">
      <w:pPr>
        <w:spacing w:line="360" w:lineRule="auto"/>
        <w:ind w:firstLine="709"/>
        <w:jc w:val="both"/>
        <w:rPr>
          <w:sz w:val="28"/>
          <w:szCs w:val="28"/>
        </w:rPr>
      </w:pPr>
      <w:r>
        <w:rPr>
          <w:sz w:val="28"/>
          <w:szCs w:val="28"/>
        </w:rPr>
        <w:t>Струве Г. «Музыка»</w:t>
      </w:r>
    </w:p>
    <w:p w:rsidR="00BF010D" w:rsidRDefault="00BF010D" w:rsidP="00BF010D">
      <w:pPr>
        <w:spacing w:line="360" w:lineRule="auto"/>
        <w:ind w:firstLine="709"/>
        <w:jc w:val="both"/>
        <w:rPr>
          <w:sz w:val="28"/>
          <w:szCs w:val="28"/>
        </w:rPr>
      </w:pPr>
      <w:r>
        <w:rPr>
          <w:sz w:val="28"/>
          <w:szCs w:val="28"/>
        </w:rPr>
        <w:t>Норвежская народная песня «Камертон»</w:t>
      </w:r>
    </w:p>
    <w:p w:rsidR="00BF010D" w:rsidRDefault="00BF010D" w:rsidP="00BF010D">
      <w:pPr>
        <w:spacing w:line="360" w:lineRule="auto"/>
        <w:ind w:firstLine="709"/>
        <w:jc w:val="both"/>
        <w:rPr>
          <w:sz w:val="28"/>
          <w:szCs w:val="28"/>
        </w:rPr>
      </w:pPr>
      <w:r>
        <w:rPr>
          <w:sz w:val="28"/>
          <w:szCs w:val="28"/>
        </w:rPr>
        <w:t xml:space="preserve">Русские народные песни «Во </w:t>
      </w:r>
      <w:proofErr w:type="spellStart"/>
      <w:r>
        <w:rPr>
          <w:sz w:val="28"/>
          <w:szCs w:val="28"/>
        </w:rPr>
        <w:t>лузях</w:t>
      </w:r>
      <w:proofErr w:type="spellEnd"/>
      <w:r>
        <w:rPr>
          <w:sz w:val="28"/>
          <w:szCs w:val="28"/>
        </w:rPr>
        <w:t>» (обр. В. Попова)</w:t>
      </w:r>
    </w:p>
    <w:p w:rsidR="00BF010D" w:rsidRDefault="00BF010D" w:rsidP="00BF010D">
      <w:pPr>
        <w:spacing w:line="360" w:lineRule="auto"/>
        <w:ind w:firstLine="709"/>
        <w:jc w:val="both"/>
        <w:rPr>
          <w:sz w:val="28"/>
          <w:szCs w:val="28"/>
        </w:rPr>
      </w:pPr>
      <w:r>
        <w:rPr>
          <w:sz w:val="28"/>
          <w:szCs w:val="28"/>
        </w:rPr>
        <w:tab/>
        <w:t>«Милый мой хоровод» (обр. В. Попова)</w:t>
      </w:r>
    </w:p>
    <w:p w:rsidR="00BF010D" w:rsidRDefault="00BF010D" w:rsidP="00BF010D">
      <w:pPr>
        <w:spacing w:line="360" w:lineRule="auto"/>
        <w:ind w:firstLine="709"/>
        <w:jc w:val="both"/>
        <w:rPr>
          <w:sz w:val="28"/>
          <w:szCs w:val="28"/>
        </w:rPr>
      </w:pPr>
      <w:r>
        <w:rPr>
          <w:sz w:val="28"/>
          <w:szCs w:val="28"/>
        </w:rPr>
        <w:tab/>
        <w:t>«Пойду ль, выйду ль я» (обр. В. Соколова)</w:t>
      </w:r>
    </w:p>
    <w:p w:rsidR="00BF010D" w:rsidRDefault="00BF010D" w:rsidP="00BF010D">
      <w:pPr>
        <w:spacing w:line="360" w:lineRule="auto"/>
        <w:ind w:firstLine="709"/>
        <w:jc w:val="both"/>
        <w:rPr>
          <w:sz w:val="28"/>
          <w:szCs w:val="28"/>
        </w:rPr>
      </w:pPr>
      <w:r>
        <w:rPr>
          <w:sz w:val="28"/>
          <w:szCs w:val="28"/>
        </w:rPr>
        <w:tab/>
        <w:t xml:space="preserve">«Как у нас во </w:t>
      </w:r>
      <w:proofErr w:type="spellStart"/>
      <w:r>
        <w:rPr>
          <w:sz w:val="28"/>
          <w:szCs w:val="28"/>
        </w:rPr>
        <w:t>садочке</w:t>
      </w:r>
      <w:proofErr w:type="spellEnd"/>
      <w:r>
        <w:rPr>
          <w:sz w:val="28"/>
          <w:szCs w:val="28"/>
        </w:rPr>
        <w:t xml:space="preserve">» (обр. В. </w:t>
      </w:r>
      <w:proofErr w:type="spellStart"/>
      <w:r>
        <w:rPr>
          <w:sz w:val="28"/>
          <w:szCs w:val="28"/>
        </w:rPr>
        <w:t>Калинникова</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ab/>
        <w:t>«Скворцы прилетели» (обр. В. Калистратова)</w:t>
      </w:r>
    </w:p>
    <w:p w:rsidR="000D2F78" w:rsidRPr="000C79EC" w:rsidRDefault="000D2F78" w:rsidP="00BF010D">
      <w:pPr>
        <w:spacing w:line="360" w:lineRule="auto"/>
        <w:ind w:firstLine="709"/>
        <w:jc w:val="both"/>
        <w:rPr>
          <w:sz w:val="28"/>
          <w:szCs w:val="28"/>
        </w:rPr>
      </w:pPr>
      <w:r w:rsidRPr="000C79EC">
        <w:rPr>
          <w:sz w:val="28"/>
          <w:szCs w:val="28"/>
        </w:rPr>
        <w:t xml:space="preserve">Муз. </w:t>
      </w:r>
      <w:proofErr w:type="spellStart"/>
      <w:r w:rsidRPr="000C79EC">
        <w:rPr>
          <w:sz w:val="28"/>
          <w:szCs w:val="28"/>
        </w:rPr>
        <w:t>Ф.Ахметова</w:t>
      </w:r>
      <w:proofErr w:type="spellEnd"/>
      <w:r w:rsidRPr="000C79EC">
        <w:rPr>
          <w:sz w:val="28"/>
          <w:szCs w:val="28"/>
        </w:rPr>
        <w:t xml:space="preserve">, сл. </w:t>
      </w:r>
      <w:proofErr w:type="spellStart"/>
      <w:r w:rsidRPr="000C79EC">
        <w:rPr>
          <w:sz w:val="28"/>
          <w:szCs w:val="28"/>
        </w:rPr>
        <w:t>И.Юзеева</w:t>
      </w:r>
      <w:proofErr w:type="spellEnd"/>
      <w:r w:rsidRPr="000C79EC">
        <w:rPr>
          <w:sz w:val="28"/>
          <w:szCs w:val="28"/>
        </w:rPr>
        <w:t xml:space="preserve"> «</w:t>
      </w:r>
      <w:proofErr w:type="spellStart"/>
      <w:r w:rsidRPr="000C79EC">
        <w:rPr>
          <w:sz w:val="28"/>
          <w:szCs w:val="28"/>
        </w:rPr>
        <w:t>Балачак</w:t>
      </w:r>
      <w:proofErr w:type="spellEnd"/>
      <w:r w:rsidRPr="000C79EC">
        <w:rPr>
          <w:sz w:val="28"/>
          <w:szCs w:val="28"/>
        </w:rPr>
        <w:t xml:space="preserve"> </w:t>
      </w:r>
      <w:proofErr w:type="spellStart"/>
      <w:r w:rsidRPr="000C79EC">
        <w:rPr>
          <w:sz w:val="28"/>
          <w:szCs w:val="28"/>
        </w:rPr>
        <w:t>хыяллары</w:t>
      </w:r>
      <w:proofErr w:type="spellEnd"/>
      <w:r w:rsidRPr="000C79EC">
        <w:rPr>
          <w:sz w:val="28"/>
          <w:szCs w:val="28"/>
        </w:rPr>
        <w:t xml:space="preserve">» </w:t>
      </w:r>
    </w:p>
    <w:p w:rsidR="000D2F78" w:rsidRPr="000C79EC" w:rsidRDefault="000D2F78" w:rsidP="000D2F78">
      <w:pPr>
        <w:spacing w:line="360" w:lineRule="auto"/>
        <w:ind w:firstLine="709"/>
        <w:jc w:val="both"/>
        <w:rPr>
          <w:sz w:val="28"/>
          <w:szCs w:val="28"/>
        </w:rPr>
      </w:pPr>
      <w:proofErr w:type="spellStart"/>
      <w:r w:rsidRPr="000C79EC">
        <w:rPr>
          <w:sz w:val="28"/>
          <w:szCs w:val="28"/>
        </w:rPr>
        <w:t>Муз.Ф.Шарипова</w:t>
      </w:r>
      <w:proofErr w:type="spellEnd"/>
      <w:r w:rsidRPr="000C79EC">
        <w:rPr>
          <w:sz w:val="28"/>
          <w:szCs w:val="28"/>
        </w:rPr>
        <w:t>, сл.</w:t>
      </w:r>
      <w:r w:rsidR="003E365F" w:rsidRPr="000C79EC">
        <w:rPr>
          <w:sz w:val="28"/>
          <w:szCs w:val="28"/>
        </w:rPr>
        <w:t xml:space="preserve"> </w:t>
      </w:r>
      <w:proofErr w:type="spellStart"/>
      <w:r w:rsidRPr="000C79EC">
        <w:rPr>
          <w:sz w:val="28"/>
          <w:szCs w:val="28"/>
        </w:rPr>
        <w:t>Л.Лерона</w:t>
      </w:r>
      <w:proofErr w:type="spellEnd"/>
      <w:r w:rsidRPr="000C79EC">
        <w:rPr>
          <w:sz w:val="28"/>
          <w:szCs w:val="28"/>
        </w:rPr>
        <w:t xml:space="preserve"> «</w:t>
      </w:r>
      <w:proofErr w:type="spellStart"/>
      <w:r w:rsidRPr="000C79EC">
        <w:rPr>
          <w:sz w:val="28"/>
          <w:szCs w:val="28"/>
        </w:rPr>
        <w:t>Хэерле</w:t>
      </w:r>
      <w:proofErr w:type="spellEnd"/>
      <w:r w:rsidRPr="000C79EC">
        <w:rPr>
          <w:sz w:val="28"/>
          <w:szCs w:val="28"/>
        </w:rPr>
        <w:t xml:space="preserve"> </w:t>
      </w:r>
      <w:proofErr w:type="spellStart"/>
      <w:r w:rsidRPr="000C79EC">
        <w:rPr>
          <w:sz w:val="28"/>
          <w:szCs w:val="28"/>
        </w:rPr>
        <w:t>иртэ</w:t>
      </w:r>
      <w:proofErr w:type="spellEnd"/>
      <w:r w:rsidRPr="000C79EC">
        <w:rPr>
          <w:sz w:val="28"/>
          <w:szCs w:val="28"/>
        </w:rPr>
        <w:t xml:space="preserve">» Муз. </w:t>
      </w:r>
      <w:proofErr w:type="spellStart"/>
      <w:r w:rsidRPr="000C79EC">
        <w:rPr>
          <w:sz w:val="28"/>
          <w:szCs w:val="28"/>
        </w:rPr>
        <w:t>М.Шамсетдинова</w:t>
      </w:r>
      <w:proofErr w:type="spellEnd"/>
      <w:r w:rsidRPr="000C79EC">
        <w:rPr>
          <w:sz w:val="28"/>
          <w:szCs w:val="28"/>
        </w:rPr>
        <w:t xml:space="preserve">, сл. </w:t>
      </w:r>
      <w:proofErr w:type="spellStart"/>
      <w:r w:rsidRPr="000C79EC">
        <w:rPr>
          <w:sz w:val="28"/>
          <w:szCs w:val="28"/>
        </w:rPr>
        <w:t>Г.Зайнашевой</w:t>
      </w:r>
      <w:proofErr w:type="spellEnd"/>
      <w:r w:rsidRPr="000C79EC">
        <w:rPr>
          <w:sz w:val="28"/>
          <w:szCs w:val="28"/>
        </w:rPr>
        <w:t xml:space="preserve"> «</w:t>
      </w:r>
      <w:proofErr w:type="spellStart"/>
      <w:r w:rsidRPr="000C79EC">
        <w:rPr>
          <w:sz w:val="28"/>
          <w:szCs w:val="28"/>
        </w:rPr>
        <w:t>Борлегэн</w:t>
      </w:r>
      <w:proofErr w:type="spellEnd"/>
      <w:r w:rsidRPr="000C79EC">
        <w:rPr>
          <w:sz w:val="28"/>
          <w:szCs w:val="28"/>
        </w:rPr>
        <w:t xml:space="preserve">» </w:t>
      </w:r>
    </w:p>
    <w:p w:rsidR="0080714C" w:rsidRPr="000C79EC" w:rsidRDefault="0080714C" w:rsidP="0080714C">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Р.Яхина</w:t>
      </w:r>
      <w:proofErr w:type="spellEnd"/>
      <w:r w:rsidRPr="000C79EC">
        <w:rPr>
          <w:sz w:val="28"/>
          <w:szCs w:val="28"/>
        </w:rPr>
        <w:t xml:space="preserve">, сл. </w:t>
      </w:r>
      <w:proofErr w:type="spellStart"/>
      <w:r w:rsidRPr="000C79EC">
        <w:rPr>
          <w:sz w:val="28"/>
          <w:szCs w:val="28"/>
        </w:rPr>
        <w:t>Р.Миннуллин</w:t>
      </w:r>
      <w:proofErr w:type="spellEnd"/>
      <w:r w:rsidRPr="000C79EC">
        <w:rPr>
          <w:sz w:val="28"/>
          <w:szCs w:val="28"/>
        </w:rPr>
        <w:t xml:space="preserve"> «</w:t>
      </w:r>
      <w:proofErr w:type="spellStart"/>
      <w:r w:rsidRPr="000C79EC">
        <w:rPr>
          <w:sz w:val="28"/>
          <w:szCs w:val="28"/>
        </w:rPr>
        <w:t>Кунелле</w:t>
      </w:r>
      <w:proofErr w:type="spellEnd"/>
      <w:r w:rsidRPr="000C79EC">
        <w:rPr>
          <w:sz w:val="28"/>
          <w:szCs w:val="28"/>
        </w:rPr>
        <w:t xml:space="preserve"> </w:t>
      </w:r>
      <w:proofErr w:type="spellStart"/>
      <w:r w:rsidRPr="000C79EC">
        <w:rPr>
          <w:sz w:val="28"/>
          <w:szCs w:val="28"/>
        </w:rPr>
        <w:t>тэнэфес</w:t>
      </w:r>
      <w:proofErr w:type="spellEnd"/>
      <w:r w:rsidRPr="000C79EC">
        <w:rPr>
          <w:sz w:val="28"/>
          <w:szCs w:val="28"/>
        </w:rPr>
        <w:t xml:space="preserve">» Муз и сл. </w:t>
      </w:r>
      <w:proofErr w:type="spellStart"/>
      <w:r w:rsidRPr="000C79EC">
        <w:rPr>
          <w:sz w:val="28"/>
          <w:szCs w:val="28"/>
        </w:rPr>
        <w:t>В.Агапова</w:t>
      </w:r>
      <w:proofErr w:type="spellEnd"/>
      <w:r w:rsidRPr="000C79EC">
        <w:rPr>
          <w:sz w:val="28"/>
          <w:szCs w:val="28"/>
        </w:rPr>
        <w:t xml:space="preserve"> «</w:t>
      </w:r>
      <w:proofErr w:type="spellStart"/>
      <w:r w:rsidRPr="000C79EC">
        <w:rPr>
          <w:sz w:val="28"/>
          <w:szCs w:val="28"/>
        </w:rPr>
        <w:t>Уйларымда</w:t>
      </w:r>
      <w:proofErr w:type="spellEnd"/>
      <w:r w:rsidRPr="000C79EC">
        <w:rPr>
          <w:sz w:val="28"/>
          <w:szCs w:val="28"/>
        </w:rPr>
        <w:t xml:space="preserve"> </w:t>
      </w:r>
      <w:proofErr w:type="spellStart"/>
      <w:r w:rsidRPr="000C79EC">
        <w:rPr>
          <w:sz w:val="28"/>
          <w:szCs w:val="28"/>
        </w:rPr>
        <w:t>мэктэп</w:t>
      </w:r>
      <w:proofErr w:type="spellEnd"/>
      <w:r w:rsidRPr="000C79EC">
        <w:rPr>
          <w:sz w:val="28"/>
          <w:szCs w:val="28"/>
        </w:rPr>
        <w:t xml:space="preserve">» </w:t>
      </w:r>
    </w:p>
    <w:p w:rsidR="007C47E6" w:rsidRPr="000C79EC" w:rsidRDefault="0004671E" w:rsidP="007C47E6">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xml:space="preserve">, сл. </w:t>
      </w:r>
      <w:proofErr w:type="spellStart"/>
      <w:r w:rsidRPr="000C79EC">
        <w:rPr>
          <w:sz w:val="28"/>
          <w:szCs w:val="28"/>
        </w:rPr>
        <w:t>Р.Тарзиминой</w:t>
      </w:r>
      <w:proofErr w:type="spellEnd"/>
      <w:r w:rsidR="007C47E6" w:rsidRPr="000C79EC">
        <w:rPr>
          <w:sz w:val="28"/>
          <w:szCs w:val="28"/>
        </w:rPr>
        <w:t xml:space="preserve"> «</w:t>
      </w:r>
      <w:proofErr w:type="spellStart"/>
      <w:r w:rsidR="007C47E6" w:rsidRPr="000C79EC">
        <w:rPr>
          <w:sz w:val="28"/>
          <w:szCs w:val="28"/>
        </w:rPr>
        <w:t>Укытучыма</w:t>
      </w:r>
      <w:proofErr w:type="spellEnd"/>
      <w:r w:rsidR="007C47E6" w:rsidRPr="000C79EC">
        <w:rPr>
          <w:sz w:val="28"/>
          <w:szCs w:val="28"/>
        </w:rPr>
        <w:t xml:space="preserve"> </w:t>
      </w:r>
      <w:proofErr w:type="spellStart"/>
      <w:r w:rsidR="007C47E6" w:rsidRPr="000C79EC">
        <w:rPr>
          <w:sz w:val="28"/>
          <w:szCs w:val="28"/>
        </w:rPr>
        <w:t>рэхмэт</w:t>
      </w:r>
      <w:proofErr w:type="spellEnd"/>
      <w:r w:rsidR="007C47E6" w:rsidRPr="000C79EC">
        <w:rPr>
          <w:sz w:val="28"/>
          <w:szCs w:val="28"/>
        </w:rPr>
        <w:t xml:space="preserve"> </w:t>
      </w:r>
      <w:proofErr w:type="spellStart"/>
      <w:r w:rsidR="007C47E6" w:rsidRPr="000C79EC">
        <w:rPr>
          <w:sz w:val="28"/>
          <w:szCs w:val="28"/>
        </w:rPr>
        <w:t>жыры</w:t>
      </w:r>
      <w:proofErr w:type="spellEnd"/>
      <w:r w:rsidR="007C47E6" w:rsidRPr="000C79EC">
        <w:rPr>
          <w:sz w:val="28"/>
          <w:szCs w:val="28"/>
        </w:rPr>
        <w:t xml:space="preserve">» </w:t>
      </w:r>
    </w:p>
    <w:p w:rsidR="007C47E6" w:rsidRPr="000C79EC" w:rsidRDefault="007C47E6" w:rsidP="007C47E6">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xml:space="preserve">, сл. </w:t>
      </w:r>
      <w:proofErr w:type="spellStart"/>
      <w:r w:rsidRPr="000C79EC">
        <w:rPr>
          <w:sz w:val="28"/>
          <w:szCs w:val="28"/>
        </w:rPr>
        <w:t>Р.Тарзиминой</w:t>
      </w:r>
      <w:proofErr w:type="spellEnd"/>
      <w:r w:rsidRPr="000C79EC">
        <w:rPr>
          <w:sz w:val="28"/>
          <w:szCs w:val="28"/>
        </w:rPr>
        <w:t xml:space="preserve"> «</w:t>
      </w:r>
      <w:proofErr w:type="spellStart"/>
      <w:r w:rsidRPr="000C79EC">
        <w:rPr>
          <w:sz w:val="28"/>
          <w:szCs w:val="28"/>
        </w:rPr>
        <w:t>Бэхетле</w:t>
      </w:r>
      <w:proofErr w:type="spellEnd"/>
      <w:r w:rsidRPr="000C79EC">
        <w:rPr>
          <w:sz w:val="28"/>
          <w:szCs w:val="28"/>
        </w:rPr>
        <w:t xml:space="preserve"> </w:t>
      </w:r>
      <w:proofErr w:type="spellStart"/>
      <w:r w:rsidRPr="000C79EC">
        <w:rPr>
          <w:sz w:val="28"/>
          <w:szCs w:val="28"/>
        </w:rPr>
        <w:t>булыгыз</w:t>
      </w:r>
      <w:proofErr w:type="spellEnd"/>
      <w:r w:rsidRPr="000C79EC">
        <w:rPr>
          <w:sz w:val="28"/>
          <w:szCs w:val="28"/>
        </w:rPr>
        <w:t xml:space="preserve">» </w:t>
      </w:r>
    </w:p>
    <w:p w:rsidR="007C47E6" w:rsidRPr="000C79EC" w:rsidRDefault="007C47E6" w:rsidP="007C47E6">
      <w:pPr>
        <w:spacing w:line="360" w:lineRule="auto"/>
        <w:ind w:firstLine="709"/>
        <w:jc w:val="both"/>
        <w:rPr>
          <w:sz w:val="28"/>
          <w:szCs w:val="28"/>
        </w:rPr>
      </w:pPr>
      <w:r w:rsidRPr="000C79EC">
        <w:rPr>
          <w:sz w:val="28"/>
          <w:szCs w:val="28"/>
        </w:rPr>
        <w:t xml:space="preserve">Муз. </w:t>
      </w:r>
      <w:proofErr w:type="spellStart"/>
      <w:r w:rsidRPr="000C79EC">
        <w:rPr>
          <w:sz w:val="28"/>
          <w:szCs w:val="28"/>
        </w:rPr>
        <w:t>Г.Зарипова</w:t>
      </w:r>
      <w:proofErr w:type="spellEnd"/>
      <w:r w:rsidRPr="000C79EC">
        <w:rPr>
          <w:sz w:val="28"/>
          <w:szCs w:val="28"/>
        </w:rPr>
        <w:t xml:space="preserve">, сл. </w:t>
      </w:r>
      <w:proofErr w:type="spellStart"/>
      <w:r w:rsidRPr="000C79EC">
        <w:rPr>
          <w:sz w:val="28"/>
          <w:szCs w:val="28"/>
        </w:rPr>
        <w:t>Р.Миннуллина</w:t>
      </w:r>
      <w:proofErr w:type="spellEnd"/>
      <w:r w:rsidRPr="000C79EC">
        <w:rPr>
          <w:sz w:val="28"/>
          <w:szCs w:val="28"/>
        </w:rPr>
        <w:t xml:space="preserve"> «Без – Донья </w:t>
      </w:r>
      <w:proofErr w:type="spellStart"/>
      <w:r w:rsidRPr="000C79EC">
        <w:rPr>
          <w:sz w:val="28"/>
          <w:szCs w:val="28"/>
        </w:rPr>
        <w:t>балалары</w:t>
      </w:r>
      <w:proofErr w:type="spellEnd"/>
      <w:r w:rsidRPr="000C79EC">
        <w:rPr>
          <w:sz w:val="28"/>
          <w:szCs w:val="28"/>
        </w:rPr>
        <w:t xml:space="preserve">» </w:t>
      </w:r>
    </w:p>
    <w:p w:rsidR="005242DA" w:rsidRPr="000C79EC" w:rsidRDefault="005242DA" w:rsidP="00BD475F">
      <w:pPr>
        <w:spacing w:line="360" w:lineRule="auto"/>
        <w:ind w:firstLine="709"/>
        <w:jc w:val="both"/>
        <w:rPr>
          <w:sz w:val="28"/>
          <w:szCs w:val="28"/>
        </w:rPr>
      </w:pPr>
      <w:r w:rsidRPr="000C79EC">
        <w:rPr>
          <w:sz w:val="28"/>
          <w:szCs w:val="28"/>
        </w:rPr>
        <w:t xml:space="preserve">Татарская народная песня «Уфа </w:t>
      </w:r>
      <w:proofErr w:type="spellStart"/>
      <w:r w:rsidRPr="000C79EC">
        <w:rPr>
          <w:sz w:val="28"/>
          <w:szCs w:val="28"/>
        </w:rPr>
        <w:t>Чилэбе</w:t>
      </w:r>
      <w:proofErr w:type="spellEnd"/>
      <w:r w:rsidRPr="000C79EC">
        <w:rPr>
          <w:sz w:val="28"/>
          <w:szCs w:val="28"/>
        </w:rPr>
        <w:t>»</w:t>
      </w:r>
      <w:r w:rsidR="00BD475F" w:rsidRPr="000C79EC">
        <w:rPr>
          <w:sz w:val="28"/>
          <w:szCs w:val="28"/>
        </w:rPr>
        <w:t xml:space="preserve"> </w:t>
      </w:r>
    </w:p>
    <w:p w:rsidR="00BD475F" w:rsidRPr="000C79EC" w:rsidRDefault="00BD475F" w:rsidP="00BD475F">
      <w:pPr>
        <w:spacing w:line="360" w:lineRule="auto"/>
        <w:ind w:firstLine="709"/>
        <w:jc w:val="both"/>
        <w:rPr>
          <w:sz w:val="28"/>
          <w:szCs w:val="28"/>
        </w:rPr>
      </w:pPr>
      <w:r w:rsidRPr="000C79EC">
        <w:rPr>
          <w:sz w:val="28"/>
          <w:szCs w:val="28"/>
        </w:rPr>
        <w:t>Татарская народная песня «</w:t>
      </w:r>
      <w:proofErr w:type="spellStart"/>
      <w:r w:rsidRPr="000C79EC">
        <w:rPr>
          <w:sz w:val="28"/>
          <w:szCs w:val="28"/>
        </w:rPr>
        <w:t>Шома</w:t>
      </w:r>
      <w:proofErr w:type="spellEnd"/>
      <w:r w:rsidRPr="000C79EC">
        <w:rPr>
          <w:sz w:val="28"/>
          <w:szCs w:val="28"/>
        </w:rPr>
        <w:t xml:space="preserve"> бас» </w:t>
      </w:r>
    </w:p>
    <w:p w:rsidR="00BD475F" w:rsidRPr="000C79EC" w:rsidRDefault="00BD475F" w:rsidP="00BD475F">
      <w:pPr>
        <w:spacing w:line="360" w:lineRule="auto"/>
        <w:ind w:firstLine="709"/>
        <w:jc w:val="both"/>
        <w:rPr>
          <w:sz w:val="28"/>
          <w:szCs w:val="28"/>
        </w:rPr>
      </w:pPr>
      <w:proofErr w:type="spellStart"/>
      <w:r w:rsidRPr="000C79EC">
        <w:rPr>
          <w:sz w:val="28"/>
          <w:szCs w:val="28"/>
        </w:rPr>
        <w:t>Муз.А.Гарифуллиной</w:t>
      </w:r>
      <w:proofErr w:type="spellEnd"/>
      <w:r w:rsidRPr="000C79EC">
        <w:rPr>
          <w:sz w:val="28"/>
          <w:szCs w:val="28"/>
        </w:rPr>
        <w:t xml:space="preserve">, сл. </w:t>
      </w:r>
      <w:proofErr w:type="spellStart"/>
      <w:r w:rsidRPr="000C79EC">
        <w:rPr>
          <w:sz w:val="28"/>
          <w:szCs w:val="28"/>
        </w:rPr>
        <w:t>Ф.Сафин</w:t>
      </w:r>
      <w:proofErr w:type="spellEnd"/>
      <w:r w:rsidRPr="000C79EC">
        <w:rPr>
          <w:sz w:val="28"/>
          <w:szCs w:val="28"/>
        </w:rPr>
        <w:t xml:space="preserve"> «</w:t>
      </w:r>
      <w:proofErr w:type="spellStart"/>
      <w:r w:rsidRPr="000C79EC">
        <w:rPr>
          <w:sz w:val="28"/>
          <w:szCs w:val="28"/>
        </w:rPr>
        <w:t>Дуслык</w:t>
      </w:r>
      <w:proofErr w:type="spellEnd"/>
      <w:r w:rsidRPr="000C79EC">
        <w:rPr>
          <w:sz w:val="28"/>
          <w:szCs w:val="28"/>
        </w:rPr>
        <w:t xml:space="preserve"> </w:t>
      </w:r>
      <w:proofErr w:type="spellStart"/>
      <w:r w:rsidRPr="000C79EC">
        <w:rPr>
          <w:sz w:val="28"/>
          <w:szCs w:val="28"/>
        </w:rPr>
        <w:t>жыры</w:t>
      </w:r>
      <w:proofErr w:type="spellEnd"/>
      <w:r w:rsidRPr="000C79EC">
        <w:rPr>
          <w:sz w:val="28"/>
          <w:szCs w:val="28"/>
        </w:rPr>
        <w:t xml:space="preserve">» </w:t>
      </w:r>
    </w:p>
    <w:p w:rsidR="000D2F78" w:rsidRPr="000C79EC" w:rsidRDefault="00BD475F" w:rsidP="00466867">
      <w:pPr>
        <w:spacing w:line="360" w:lineRule="auto"/>
        <w:ind w:firstLine="709"/>
        <w:jc w:val="both"/>
        <w:rPr>
          <w:sz w:val="28"/>
          <w:szCs w:val="28"/>
        </w:rPr>
      </w:pPr>
      <w:r w:rsidRPr="000C79EC">
        <w:rPr>
          <w:sz w:val="28"/>
          <w:szCs w:val="28"/>
        </w:rPr>
        <w:t>Муз. Т. Валиева, сл. Р. Валиевой «</w:t>
      </w:r>
      <w:proofErr w:type="spellStart"/>
      <w:r w:rsidRPr="000C79EC">
        <w:rPr>
          <w:sz w:val="28"/>
          <w:szCs w:val="28"/>
        </w:rPr>
        <w:t>Тургайлар</w:t>
      </w:r>
      <w:proofErr w:type="spellEnd"/>
      <w:r w:rsidRPr="000C79EC">
        <w:rPr>
          <w:sz w:val="28"/>
          <w:szCs w:val="28"/>
        </w:rPr>
        <w:t xml:space="preserve">» </w:t>
      </w:r>
    </w:p>
    <w:p w:rsidR="000C79EC" w:rsidRPr="000C79EC" w:rsidRDefault="000C79EC" w:rsidP="000C79EC">
      <w:pPr>
        <w:spacing w:line="360" w:lineRule="auto"/>
        <w:ind w:firstLine="709"/>
        <w:jc w:val="both"/>
        <w:rPr>
          <w:sz w:val="28"/>
          <w:szCs w:val="28"/>
        </w:rPr>
      </w:pPr>
      <w:r w:rsidRPr="000C79EC">
        <w:rPr>
          <w:sz w:val="28"/>
          <w:szCs w:val="28"/>
        </w:rPr>
        <w:t xml:space="preserve">В. Суслов </w:t>
      </w:r>
      <w:proofErr w:type="spellStart"/>
      <w:r w:rsidRPr="000C79EC">
        <w:rPr>
          <w:sz w:val="28"/>
          <w:szCs w:val="28"/>
        </w:rPr>
        <w:t>Я.Дубравин</w:t>
      </w:r>
      <w:proofErr w:type="spellEnd"/>
      <w:r w:rsidRPr="000C79EC">
        <w:rPr>
          <w:sz w:val="28"/>
          <w:szCs w:val="28"/>
        </w:rPr>
        <w:t xml:space="preserve"> «Будет выполнен приказ»</w:t>
      </w:r>
    </w:p>
    <w:p w:rsidR="000C79EC" w:rsidRPr="00466867" w:rsidRDefault="000C79EC" w:rsidP="000C79EC">
      <w:pPr>
        <w:spacing w:line="360" w:lineRule="auto"/>
        <w:ind w:firstLine="709"/>
        <w:jc w:val="both"/>
        <w:rPr>
          <w:sz w:val="28"/>
          <w:szCs w:val="28"/>
          <w:highlight w:val="yellow"/>
        </w:rPr>
      </w:pPr>
      <w:proofErr w:type="gramStart"/>
      <w:r w:rsidRPr="000C79EC">
        <w:rPr>
          <w:sz w:val="28"/>
          <w:szCs w:val="28"/>
        </w:rPr>
        <w:lastRenderedPageBreak/>
        <w:t>Е.Комар»-</w:t>
      </w:r>
      <w:proofErr w:type="spellStart"/>
      <w:proofErr w:type="gramEnd"/>
      <w:r w:rsidRPr="000C79EC">
        <w:rPr>
          <w:sz w:val="28"/>
          <w:szCs w:val="28"/>
        </w:rPr>
        <w:t>песня«Мир</w:t>
      </w:r>
      <w:proofErr w:type="spellEnd"/>
      <w:r w:rsidRPr="000C79EC">
        <w:rPr>
          <w:sz w:val="28"/>
          <w:szCs w:val="28"/>
        </w:rPr>
        <w:t xml:space="preserve"> без войны»</w:t>
      </w:r>
    </w:p>
    <w:p w:rsidR="00BF010D" w:rsidRDefault="00BF010D" w:rsidP="00BF010D">
      <w:pPr>
        <w:spacing w:line="360" w:lineRule="auto"/>
        <w:ind w:firstLine="709"/>
        <w:jc w:val="both"/>
        <w:rPr>
          <w:sz w:val="16"/>
          <w:szCs w:val="16"/>
        </w:rPr>
      </w:pPr>
    </w:p>
    <w:p w:rsidR="00BF010D" w:rsidRDefault="00BF010D" w:rsidP="00BF010D">
      <w:pPr>
        <w:pStyle w:val="6"/>
        <w:spacing w:line="360" w:lineRule="auto"/>
        <w:rPr>
          <w:b/>
          <w:szCs w:val="28"/>
        </w:rPr>
      </w:pPr>
      <w:r>
        <w:rPr>
          <w:b/>
          <w:szCs w:val="28"/>
        </w:rPr>
        <w:t>Примерные программы выступлений</w:t>
      </w:r>
    </w:p>
    <w:p w:rsidR="00BF010D" w:rsidRDefault="00BF010D" w:rsidP="00BF010D">
      <w:pPr>
        <w:pStyle w:val="7"/>
        <w:spacing w:line="360" w:lineRule="auto"/>
        <w:rPr>
          <w:szCs w:val="28"/>
        </w:rPr>
      </w:pPr>
      <w:r>
        <w:rPr>
          <w:szCs w:val="28"/>
        </w:rPr>
        <w:t>Младший хор</w:t>
      </w:r>
    </w:p>
    <w:p w:rsidR="00BF010D" w:rsidRDefault="00BF010D" w:rsidP="00BF010D">
      <w:pPr>
        <w:spacing w:line="360" w:lineRule="auto"/>
        <w:rPr>
          <w:sz w:val="28"/>
          <w:szCs w:val="28"/>
        </w:rPr>
      </w:pPr>
      <w:r>
        <w:rPr>
          <w:sz w:val="28"/>
          <w:szCs w:val="28"/>
        </w:rPr>
        <w:t>Аренский А.. «Комар»</w:t>
      </w:r>
    </w:p>
    <w:p w:rsidR="00BF010D" w:rsidRDefault="00BF010D" w:rsidP="00BF010D">
      <w:pPr>
        <w:spacing w:line="360" w:lineRule="auto"/>
        <w:rPr>
          <w:sz w:val="28"/>
          <w:szCs w:val="28"/>
        </w:rPr>
      </w:pPr>
      <w:proofErr w:type="spellStart"/>
      <w:r>
        <w:rPr>
          <w:sz w:val="28"/>
          <w:szCs w:val="28"/>
        </w:rPr>
        <w:t>Кабалевский</w:t>
      </w:r>
      <w:proofErr w:type="spellEnd"/>
      <w:r>
        <w:rPr>
          <w:sz w:val="28"/>
          <w:szCs w:val="28"/>
        </w:rPr>
        <w:t xml:space="preserve"> Д. «Подснежник»</w:t>
      </w:r>
    </w:p>
    <w:p w:rsidR="00BF010D" w:rsidRDefault="00BF010D" w:rsidP="00BF010D">
      <w:pPr>
        <w:spacing w:line="360" w:lineRule="auto"/>
        <w:rPr>
          <w:sz w:val="28"/>
          <w:szCs w:val="28"/>
        </w:rPr>
      </w:pPr>
      <w:proofErr w:type="spellStart"/>
      <w:r>
        <w:rPr>
          <w:sz w:val="28"/>
          <w:szCs w:val="28"/>
        </w:rPr>
        <w:t>Компанеец</w:t>
      </w:r>
      <w:proofErr w:type="spellEnd"/>
      <w:r>
        <w:rPr>
          <w:sz w:val="28"/>
          <w:szCs w:val="28"/>
        </w:rPr>
        <w:t xml:space="preserve"> З. «Встало солнце»</w:t>
      </w:r>
    </w:p>
    <w:p w:rsidR="00BF010D" w:rsidRDefault="00BF010D" w:rsidP="00BF010D">
      <w:pPr>
        <w:spacing w:line="360" w:lineRule="auto"/>
        <w:rPr>
          <w:sz w:val="28"/>
          <w:szCs w:val="28"/>
        </w:rPr>
      </w:pPr>
      <w:r>
        <w:rPr>
          <w:sz w:val="28"/>
          <w:szCs w:val="28"/>
        </w:rPr>
        <w:t xml:space="preserve">Русская народная песня «Как на речке, на </w:t>
      </w:r>
      <w:proofErr w:type="spellStart"/>
      <w:r>
        <w:rPr>
          <w:sz w:val="28"/>
          <w:szCs w:val="28"/>
        </w:rPr>
        <w:t>лужочке</w:t>
      </w:r>
      <w:proofErr w:type="spellEnd"/>
      <w:r>
        <w:rPr>
          <w:sz w:val="28"/>
          <w:szCs w:val="28"/>
        </w:rPr>
        <w:t>»</w:t>
      </w:r>
    </w:p>
    <w:p w:rsidR="00BF010D" w:rsidRDefault="00BF010D" w:rsidP="00BF010D">
      <w:pPr>
        <w:spacing w:line="360" w:lineRule="auto"/>
        <w:rPr>
          <w:sz w:val="28"/>
          <w:szCs w:val="28"/>
        </w:rPr>
      </w:pPr>
      <w:r>
        <w:rPr>
          <w:sz w:val="28"/>
          <w:szCs w:val="28"/>
        </w:rPr>
        <w:t>Бетховен Л. «Край родной»</w:t>
      </w:r>
    </w:p>
    <w:p w:rsidR="00BF010D" w:rsidRDefault="00BF010D" w:rsidP="00BF010D">
      <w:pPr>
        <w:spacing w:line="360" w:lineRule="auto"/>
        <w:rPr>
          <w:sz w:val="28"/>
          <w:szCs w:val="28"/>
        </w:rPr>
      </w:pPr>
      <w:r>
        <w:rPr>
          <w:sz w:val="28"/>
          <w:szCs w:val="28"/>
        </w:rPr>
        <w:t>Гречанинов А. «Дон-дон»</w:t>
      </w:r>
    </w:p>
    <w:p w:rsidR="00BF010D" w:rsidRDefault="00BF010D" w:rsidP="00BF010D">
      <w:pPr>
        <w:spacing w:line="360" w:lineRule="auto"/>
        <w:rPr>
          <w:sz w:val="28"/>
          <w:szCs w:val="28"/>
        </w:rPr>
      </w:pPr>
      <w:r>
        <w:rPr>
          <w:sz w:val="28"/>
          <w:szCs w:val="28"/>
        </w:rPr>
        <w:t>Полонский С. «Сел комарик на дубочек»</w:t>
      </w:r>
    </w:p>
    <w:p w:rsidR="00BF010D" w:rsidRDefault="00BF010D" w:rsidP="00BF010D">
      <w:pPr>
        <w:spacing w:line="360" w:lineRule="auto"/>
        <w:rPr>
          <w:sz w:val="28"/>
          <w:szCs w:val="28"/>
        </w:rPr>
      </w:pPr>
      <w:r>
        <w:rPr>
          <w:sz w:val="28"/>
          <w:szCs w:val="28"/>
        </w:rPr>
        <w:t>Итальянская народная песня «Макароны» (обр. В. Сибирского)</w:t>
      </w:r>
    </w:p>
    <w:p w:rsidR="00BF010D" w:rsidRDefault="00BF010D" w:rsidP="00BF010D">
      <w:pPr>
        <w:spacing w:line="360" w:lineRule="auto"/>
        <w:rPr>
          <w:sz w:val="28"/>
          <w:szCs w:val="28"/>
        </w:rPr>
      </w:pPr>
      <w:r>
        <w:rPr>
          <w:sz w:val="28"/>
          <w:szCs w:val="28"/>
        </w:rPr>
        <w:t>Гайдн Й. «Пастух»</w:t>
      </w:r>
    </w:p>
    <w:p w:rsidR="00BF010D" w:rsidRDefault="00BF010D" w:rsidP="00BF010D">
      <w:pPr>
        <w:spacing w:line="360" w:lineRule="auto"/>
        <w:rPr>
          <w:sz w:val="28"/>
          <w:szCs w:val="28"/>
        </w:rPr>
      </w:pPr>
      <w:r>
        <w:rPr>
          <w:sz w:val="28"/>
          <w:szCs w:val="28"/>
        </w:rPr>
        <w:t>Гречанинов А. «Призыв весны»</w:t>
      </w:r>
    </w:p>
    <w:p w:rsidR="00BF010D" w:rsidRDefault="00BF010D" w:rsidP="00BF010D">
      <w:pPr>
        <w:spacing w:line="360" w:lineRule="auto"/>
        <w:rPr>
          <w:sz w:val="28"/>
          <w:szCs w:val="28"/>
        </w:rPr>
      </w:pPr>
      <w:r>
        <w:rPr>
          <w:sz w:val="28"/>
          <w:szCs w:val="28"/>
        </w:rPr>
        <w:t>Дунаевский И. «Спой нам, ветер»</w:t>
      </w:r>
    </w:p>
    <w:p w:rsidR="00BF010D" w:rsidRDefault="00BF010D" w:rsidP="00BF010D">
      <w:pPr>
        <w:spacing w:line="360" w:lineRule="auto"/>
        <w:rPr>
          <w:sz w:val="28"/>
          <w:szCs w:val="28"/>
        </w:rPr>
      </w:pPr>
      <w:r>
        <w:rPr>
          <w:sz w:val="28"/>
          <w:szCs w:val="28"/>
        </w:rPr>
        <w:t>Украинская народная песня «Козел и коза» (обр. В. Соколова)</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Ю.Чичкова</w:t>
      </w:r>
      <w:proofErr w:type="spellEnd"/>
      <w:r w:rsidRPr="000C79EC">
        <w:rPr>
          <w:sz w:val="28"/>
          <w:szCs w:val="28"/>
        </w:rPr>
        <w:t xml:space="preserve">, сл. </w:t>
      </w:r>
      <w:proofErr w:type="spellStart"/>
      <w:r w:rsidRPr="000C79EC">
        <w:rPr>
          <w:sz w:val="28"/>
          <w:szCs w:val="28"/>
        </w:rPr>
        <w:t>К.Ибраева</w:t>
      </w:r>
      <w:proofErr w:type="spellEnd"/>
      <w:r w:rsidRPr="000C79EC">
        <w:rPr>
          <w:sz w:val="28"/>
          <w:szCs w:val="28"/>
        </w:rPr>
        <w:t xml:space="preserve"> «Дружат дети на планете» </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сл. </w:t>
      </w:r>
      <w:proofErr w:type="spellStart"/>
      <w:r w:rsidRPr="000C79EC">
        <w:rPr>
          <w:sz w:val="28"/>
          <w:szCs w:val="28"/>
        </w:rPr>
        <w:t>Ф.Рахимголовой</w:t>
      </w:r>
      <w:proofErr w:type="spellEnd"/>
      <w:r w:rsidRPr="000C79EC">
        <w:rPr>
          <w:sz w:val="28"/>
          <w:szCs w:val="28"/>
        </w:rPr>
        <w:t xml:space="preserve"> «</w:t>
      </w:r>
      <w:proofErr w:type="spellStart"/>
      <w:r w:rsidRPr="000C79EC">
        <w:rPr>
          <w:sz w:val="28"/>
          <w:szCs w:val="28"/>
        </w:rPr>
        <w:t>Яраткан</w:t>
      </w:r>
      <w:proofErr w:type="spellEnd"/>
      <w:r w:rsidRPr="000C79EC">
        <w:rPr>
          <w:sz w:val="28"/>
          <w:szCs w:val="28"/>
        </w:rPr>
        <w:t xml:space="preserve"> </w:t>
      </w:r>
      <w:proofErr w:type="spellStart"/>
      <w:r w:rsidRPr="000C79EC">
        <w:rPr>
          <w:sz w:val="28"/>
          <w:szCs w:val="28"/>
        </w:rPr>
        <w:t>безнен</w:t>
      </w:r>
      <w:proofErr w:type="spellEnd"/>
      <w:r w:rsidRPr="000C79EC">
        <w:rPr>
          <w:sz w:val="28"/>
          <w:szCs w:val="28"/>
        </w:rPr>
        <w:t xml:space="preserve"> </w:t>
      </w:r>
      <w:proofErr w:type="spellStart"/>
      <w:r w:rsidRPr="000C79EC">
        <w:rPr>
          <w:sz w:val="28"/>
          <w:szCs w:val="28"/>
        </w:rPr>
        <w:t>эни</w:t>
      </w:r>
      <w:proofErr w:type="spellEnd"/>
      <w:r w:rsidRPr="000C79EC">
        <w:rPr>
          <w:sz w:val="28"/>
          <w:szCs w:val="28"/>
        </w:rPr>
        <w:t>»</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сл.З.Туйфалова</w:t>
      </w:r>
      <w:proofErr w:type="spellEnd"/>
      <w:r w:rsidRPr="000C79EC">
        <w:rPr>
          <w:sz w:val="28"/>
          <w:szCs w:val="28"/>
        </w:rPr>
        <w:t xml:space="preserve"> «</w:t>
      </w:r>
      <w:proofErr w:type="spellStart"/>
      <w:r w:rsidRPr="000C79EC">
        <w:rPr>
          <w:sz w:val="28"/>
          <w:szCs w:val="28"/>
        </w:rPr>
        <w:t>Туган</w:t>
      </w:r>
      <w:proofErr w:type="spellEnd"/>
      <w:r w:rsidRPr="000C79EC">
        <w:rPr>
          <w:sz w:val="28"/>
          <w:szCs w:val="28"/>
        </w:rPr>
        <w:t xml:space="preserve"> </w:t>
      </w:r>
      <w:proofErr w:type="spellStart"/>
      <w:r w:rsidRPr="000C79EC">
        <w:rPr>
          <w:sz w:val="28"/>
          <w:szCs w:val="28"/>
        </w:rPr>
        <w:t>илебез</w:t>
      </w:r>
      <w:proofErr w:type="spellEnd"/>
      <w:r w:rsidRPr="000C79EC">
        <w:rPr>
          <w:sz w:val="28"/>
          <w:szCs w:val="28"/>
        </w:rPr>
        <w:t>»</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К.Аглиуллина</w:t>
      </w:r>
      <w:proofErr w:type="spellEnd"/>
      <w:r w:rsidRPr="000C79EC">
        <w:rPr>
          <w:sz w:val="28"/>
          <w:szCs w:val="28"/>
        </w:rPr>
        <w:t xml:space="preserve">, сл. </w:t>
      </w:r>
      <w:proofErr w:type="spellStart"/>
      <w:r w:rsidRPr="000C79EC">
        <w:rPr>
          <w:sz w:val="28"/>
          <w:szCs w:val="28"/>
        </w:rPr>
        <w:t>Ф.Рахимгуловой</w:t>
      </w:r>
      <w:proofErr w:type="spellEnd"/>
      <w:r w:rsidRPr="000C79EC">
        <w:rPr>
          <w:sz w:val="28"/>
          <w:szCs w:val="28"/>
        </w:rPr>
        <w:t xml:space="preserve"> «</w:t>
      </w:r>
      <w:proofErr w:type="spellStart"/>
      <w:r w:rsidRPr="000C79EC">
        <w:rPr>
          <w:sz w:val="28"/>
          <w:szCs w:val="28"/>
        </w:rPr>
        <w:t>Икмэк</w:t>
      </w:r>
      <w:proofErr w:type="spellEnd"/>
      <w:r w:rsidRPr="000C79EC">
        <w:rPr>
          <w:sz w:val="28"/>
          <w:szCs w:val="28"/>
        </w:rPr>
        <w:t xml:space="preserve"> </w:t>
      </w:r>
      <w:proofErr w:type="spellStart"/>
      <w:r w:rsidRPr="000C79EC">
        <w:rPr>
          <w:sz w:val="28"/>
          <w:szCs w:val="28"/>
        </w:rPr>
        <w:t>кадере</w:t>
      </w:r>
      <w:proofErr w:type="spellEnd"/>
      <w:r w:rsidRPr="000C79EC">
        <w:rPr>
          <w:sz w:val="28"/>
          <w:szCs w:val="28"/>
        </w:rPr>
        <w:t>»</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Р.Ахиярова</w:t>
      </w:r>
      <w:proofErr w:type="spellEnd"/>
      <w:r w:rsidRPr="000C79EC">
        <w:rPr>
          <w:sz w:val="28"/>
          <w:szCs w:val="28"/>
        </w:rPr>
        <w:t xml:space="preserve">, сл. </w:t>
      </w:r>
      <w:proofErr w:type="spellStart"/>
      <w:r w:rsidRPr="000C79EC">
        <w:rPr>
          <w:sz w:val="28"/>
          <w:szCs w:val="28"/>
        </w:rPr>
        <w:t>Р.Миннулина</w:t>
      </w:r>
      <w:proofErr w:type="spellEnd"/>
      <w:r w:rsidRPr="000C79EC">
        <w:rPr>
          <w:sz w:val="28"/>
          <w:szCs w:val="28"/>
        </w:rPr>
        <w:t xml:space="preserve"> «Татарстан – уз </w:t>
      </w:r>
      <w:proofErr w:type="spellStart"/>
      <w:r w:rsidRPr="000C79EC">
        <w:rPr>
          <w:sz w:val="28"/>
          <w:szCs w:val="28"/>
        </w:rPr>
        <w:t>илебез</w:t>
      </w:r>
      <w:proofErr w:type="spellEnd"/>
      <w:r w:rsidRPr="000C79EC">
        <w:rPr>
          <w:sz w:val="28"/>
          <w:szCs w:val="28"/>
        </w:rPr>
        <w:t>!»</w:t>
      </w:r>
    </w:p>
    <w:p w:rsidR="002A7A48" w:rsidRDefault="002A7A48" w:rsidP="00BF010D">
      <w:pPr>
        <w:spacing w:line="360" w:lineRule="auto"/>
        <w:rPr>
          <w:sz w:val="28"/>
          <w:szCs w:val="28"/>
        </w:rPr>
      </w:pPr>
    </w:p>
    <w:p w:rsidR="00BF010D" w:rsidRDefault="00BF010D" w:rsidP="00BF010D">
      <w:pPr>
        <w:spacing w:line="360" w:lineRule="auto"/>
        <w:rPr>
          <w:i/>
          <w:iCs/>
          <w:sz w:val="28"/>
          <w:szCs w:val="28"/>
          <w:u w:val="single"/>
        </w:rPr>
      </w:pPr>
      <w:r>
        <w:rPr>
          <w:i/>
          <w:iCs/>
          <w:sz w:val="28"/>
          <w:szCs w:val="28"/>
          <w:u w:val="single"/>
        </w:rPr>
        <w:t>Старший хор</w:t>
      </w:r>
    </w:p>
    <w:p w:rsidR="00BF010D" w:rsidRDefault="00BF010D" w:rsidP="00BF010D">
      <w:pPr>
        <w:spacing w:line="360" w:lineRule="auto"/>
        <w:rPr>
          <w:sz w:val="28"/>
          <w:szCs w:val="28"/>
        </w:rPr>
      </w:pPr>
      <w:r>
        <w:rPr>
          <w:sz w:val="28"/>
          <w:szCs w:val="28"/>
        </w:rPr>
        <w:t xml:space="preserve">Глинка М. «Славься» (хор из оперы «Иван Сусанин, </w:t>
      </w:r>
      <w:proofErr w:type="spellStart"/>
      <w:r>
        <w:rPr>
          <w:sz w:val="28"/>
          <w:szCs w:val="28"/>
        </w:rPr>
        <w:t>перел</w:t>
      </w:r>
      <w:proofErr w:type="spellEnd"/>
      <w:r>
        <w:rPr>
          <w:sz w:val="28"/>
          <w:szCs w:val="28"/>
        </w:rPr>
        <w:t xml:space="preserve">. А. </w:t>
      </w:r>
      <w:proofErr w:type="spellStart"/>
      <w:r>
        <w:rPr>
          <w:sz w:val="28"/>
          <w:szCs w:val="28"/>
        </w:rPr>
        <w:t>Луканина</w:t>
      </w:r>
      <w:proofErr w:type="spellEnd"/>
      <w:r>
        <w:rPr>
          <w:sz w:val="28"/>
          <w:szCs w:val="28"/>
        </w:rPr>
        <w:t>)</w:t>
      </w:r>
    </w:p>
    <w:p w:rsidR="00BF010D" w:rsidRDefault="00BF010D" w:rsidP="00BF010D">
      <w:pPr>
        <w:spacing w:line="360" w:lineRule="auto"/>
        <w:rPr>
          <w:sz w:val="28"/>
          <w:szCs w:val="28"/>
        </w:rPr>
      </w:pPr>
      <w:r>
        <w:rPr>
          <w:sz w:val="28"/>
          <w:szCs w:val="28"/>
        </w:rPr>
        <w:t>Моцарт В. «Откуда приятный и нежный тот звон» (хор из оперы «Волшебная флейта»)</w:t>
      </w:r>
    </w:p>
    <w:p w:rsidR="00BF010D" w:rsidRDefault="00BF010D" w:rsidP="00BF010D">
      <w:pPr>
        <w:spacing w:line="360" w:lineRule="auto"/>
        <w:rPr>
          <w:sz w:val="28"/>
          <w:szCs w:val="28"/>
        </w:rPr>
      </w:pPr>
      <w:r>
        <w:rPr>
          <w:sz w:val="28"/>
          <w:szCs w:val="28"/>
        </w:rPr>
        <w:t>Русская народная песня «Ты не стой, колодец» (обр. В. Соколова)</w:t>
      </w:r>
    </w:p>
    <w:p w:rsidR="00BF010D" w:rsidRDefault="00BF010D" w:rsidP="00BF010D">
      <w:pPr>
        <w:spacing w:line="360" w:lineRule="auto"/>
        <w:rPr>
          <w:sz w:val="28"/>
          <w:szCs w:val="28"/>
        </w:rPr>
      </w:pPr>
      <w:proofErr w:type="spellStart"/>
      <w:r>
        <w:rPr>
          <w:sz w:val="28"/>
          <w:szCs w:val="28"/>
        </w:rPr>
        <w:t>Дубравин</w:t>
      </w:r>
      <w:proofErr w:type="spellEnd"/>
      <w:r>
        <w:rPr>
          <w:sz w:val="28"/>
          <w:szCs w:val="28"/>
        </w:rPr>
        <w:t xml:space="preserve"> Л. «Песня о земной красоте» </w:t>
      </w:r>
    </w:p>
    <w:p w:rsidR="00BF010D" w:rsidRDefault="00BF010D" w:rsidP="00BF010D">
      <w:pPr>
        <w:spacing w:line="360" w:lineRule="auto"/>
        <w:rPr>
          <w:sz w:val="28"/>
          <w:szCs w:val="28"/>
        </w:rPr>
      </w:pPr>
      <w:r>
        <w:rPr>
          <w:sz w:val="28"/>
          <w:szCs w:val="28"/>
        </w:rPr>
        <w:t>Глинка М. «</w:t>
      </w:r>
      <w:proofErr w:type="spellStart"/>
      <w:r>
        <w:rPr>
          <w:sz w:val="28"/>
          <w:szCs w:val="28"/>
        </w:rPr>
        <w:t>Жаваронок</w:t>
      </w:r>
      <w:proofErr w:type="spellEnd"/>
      <w:r>
        <w:rPr>
          <w:sz w:val="28"/>
          <w:szCs w:val="28"/>
        </w:rPr>
        <w:t>»</w:t>
      </w:r>
    </w:p>
    <w:p w:rsidR="00BF010D" w:rsidRDefault="00BF010D" w:rsidP="00BF010D">
      <w:pPr>
        <w:spacing w:line="360" w:lineRule="auto"/>
        <w:rPr>
          <w:sz w:val="28"/>
          <w:szCs w:val="28"/>
        </w:rPr>
      </w:pPr>
      <w:r>
        <w:rPr>
          <w:sz w:val="28"/>
          <w:szCs w:val="28"/>
        </w:rPr>
        <w:t>Мендельсон Ф. «Воскресный день»</w:t>
      </w:r>
    </w:p>
    <w:p w:rsidR="00BF010D" w:rsidRDefault="00BF010D" w:rsidP="00BF010D">
      <w:pPr>
        <w:spacing w:line="360" w:lineRule="auto"/>
        <w:rPr>
          <w:sz w:val="28"/>
          <w:szCs w:val="28"/>
        </w:rPr>
      </w:pPr>
      <w:r>
        <w:rPr>
          <w:sz w:val="28"/>
          <w:szCs w:val="28"/>
        </w:rPr>
        <w:lastRenderedPageBreak/>
        <w:t>Русская народная песня «Милый мой хоровод» (обр. В. Попова)</w:t>
      </w:r>
    </w:p>
    <w:p w:rsidR="00BF010D" w:rsidRDefault="00BF010D" w:rsidP="00BF010D">
      <w:pPr>
        <w:spacing w:line="360" w:lineRule="auto"/>
        <w:rPr>
          <w:sz w:val="28"/>
          <w:szCs w:val="28"/>
        </w:rPr>
      </w:pPr>
      <w:proofErr w:type="spellStart"/>
      <w:r>
        <w:rPr>
          <w:sz w:val="28"/>
          <w:szCs w:val="28"/>
        </w:rPr>
        <w:t>Калныньш</w:t>
      </w:r>
      <w:proofErr w:type="spellEnd"/>
      <w:r>
        <w:rPr>
          <w:sz w:val="28"/>
          <w:szCs w:val="28"/>
        </w:rPr>
        <w:t xml:space="preserve"> А. «Музыка»</w:t>
      </w:r>
    </w:p>
    <w:p w:rsidR="00BF010D" w:rsidRDefault="00BF010D" w:rsidP="00BF010D">
      <w:pPr>
        <w:spacing w:line="360" w:lineRule="auto"/>
        <w:rPr>
          <w:sz w:val="28"/>
          <w:szCs w:val="28"/>
        </w:rPr>
      </w:pPr>
      <w:r>
        <w:rPr>
          <w:sz w:val="28"/>
          <w:szCs w:val="28"/>
        </w:rPr>
        <w:t>Гайдн Й. «Пришла весна»</w:t>
      </w:r>
    </w:p>
    <w:p w:rsidR="00BF010D" w:rsidRDefault="00BF010D" w:rsidP="00BF010D">
      <w:pPr>
        <w:spacing w:line="360" w:lineRule="auto"/>
        <w:rPr>
          <w:sz w:val="28"/>
          <w:szCs w:val="28"/>
        </w:rPr>
      </w:pPr>
      <w:r>
        <w:rPr>
          <w:sz w:val="28"/>
          <w:szCs w:val="28"/>
        </w:rPr>
        <w:t>Чайковский П. «Соловушка»</w:t>
      </w:r>
    </w:p>
    <w:p w:rsidR="00BF010D" w:rsidRDefault="00BF010D" w:rsidP="00BF010D">
      <w:pPr>
        <w:spacing w:line="360" w:lineRule="auto"/>
        <w:rPr>
          <w:sz w:val="28"/>
          <w:szCs w:val="28"/>
        </w:rPr>
      </w:pPr>
      <w:r>
        <w:rPr>
          <w:sz w:val="28"/>
          <w:szCs w:val="28"/>
        </w:rPr>
        <w:t>Болгарская народная песня «Посадил полынь я» (обр. И. Димитрова)</w:t>
      </w:r>
    </w:p>
    <w:p w:rsidR="00BF010D" w:rsidRDefault="00BF010D" w:rsidP="00BF010D">
      <w:pPr>
        <w:spacing w:line="360" w:lineRule="auto"/>
        <w:rPr>
          <w:sz w:val="28"/>
          <w:szCs w:val="28"/>
        </w:rPr>
      </w:pPr>
      <w:r>
        <w:rPr>
          <w:sz w:val="28"/>
          <w:szCs w:val="28"/>
        </w:rPr>
        <w:t>Гладков Г. «Песня друзей»</w:t>
      </w:r>
    </w:p>
    <w:p w:rsidR="00047F1E" w:rsidRPr="00C002A9" w:rsidRDefault="00047F1E" w:rsidP="00BF010D">
      <w:pPr>
        <w:spacing w:line="360" w:lineRule="auto"/>
        <w:rPr>
          <w:sz w:val="28"/>
          <w:szCs w:val="28"/>
        </w:rPr>
      </w:pPr>
      <w:r w:rsidRPr="00C002A9">
        <w:rPr>
          <w:sz w:val="28"/>
          <w:szCs w:val="28"/>
        </w:rPr>
        <w:t xml:space="preserve">Муз. </w:t>
      </w:r>
      <w:proofErr w:type="spellStart"/>
      <w:r w:rsidRPr="00C002A9">
        <w:rPr>
          <w:sz w:val="28"/>
          <w:szCs w:val="28"/>
        </w:rPr>
        <w:t>Ф.Ахметова</w:t>
      </w:r>
      <w:proofErr w:type="spellEnd"/>
      <w:r w:rsidRPr="00C002A9">
        <w:rPr>
          <w:sz w:val="28"/>
          <w:szCs w:val="28"/>
        </w:rPr>
        <w:t xml:space="preserve">, сл. </w:t>
      </w:r>
      <w:proofErr w:type="spellStart"/>
      <w:r w:rsidRPr="00C002A9">
        <w:rPr>
          <w:sz w:val="28"/>
          <w:szCs w:val="28"/>
        </w:rPr>
        <w:t>И.Юзеева</w:t>
      </w:r>
      <w:proofErr w:type="spellEnd"/>
      <w:r w:rsidRPr="00C002A9">
        <w:rPr>
          <w:sz w:val="28"/>
          <w:szCs w:val="28"/>
        </w:rPr>
        <w:t xml:space="preserve"> «</w:t>
      </w:r>
      <w:proofErr w:type="spellStart"/>
      <w:r w:rsidRPr="00C002A9">
        <w:rPr>
          <w:sz w:val="28"/>
          <w:szCs w:val="28"/>
        </w:rPr>
        <w:t>Балачак</w:t>
      </w:r>
      <w:proofErr w:type="spellEnd"/>
      <w:r w:rsidRPr="00C002A9">
        <w:rPr>
          <w:sz w:val="28"/>
          <w:szCs w:val="28"/>
        </w:rPr>
        <w:t xml:space="preserve"> </w:t>
      </w:r>
      <w:proofErr w:type="spellStart"/>
      <w:r w:rsidRPr="00C002A9">
        <w:rPr>
          <w:sz w:val="28"/>
          <w:szCs w:val="28"/>
        </w:rPr>
        <w:t>хыяллары</w:t>
      </w:r>
      <w:proofErr w:type="spellEnd"/>
      <w:r w:rsidRPr="00C002A9">
        <w:rPr>
          <w:sz w:val="28"/>
          <w:szCs w:val="28"/>
        </w:rPr>
        <w:t>»</w:t>
      </w:r>
    </w:p>
    <w:p w:rsidR="00047F1E" w:rsidRPr="00C002A9" w:rsidRDefault="00047F1E" w:rsidP="00BF010D">
      <w:pPr>
        <w:spacing w:line="360" w:lineRule="auto"/>
        <w:rPr>
          <w:sz w:val="28"/>
          <w:szCs w:val="28"/>
        </w:rPr>
      </w:pPr>
      <w:r w:rsidRPr="00C002A9">
        <w:rPr>
          <w:sz w:val="28"/>
          <w:szCs w:val="28"/>
        </w:rPr>
        <w:t xml:space="preserve">Муз. </w:t>
      </w:r>
      <w:proofErr w:type="spellStart"/>
      <w:r w:rsidRPr="00C002A9">
        <w:rPr>
          <w:sz w:val="28"/>
          <w:szCs w:val="28"/>
        </w:rPr>
        <w:t>Р.Урманова</w:t>
      </w:r>
      <w:proofErr w:type="spellEnd"/>
      <w:r w:rsidRPr="00C002A9">
        <w:rPr>
          <w:sz w:val="28"/>
          <w:szCs w:val="28"/>
        </w:rPr>
        <w:t xml:space="preserve">, сл. </w:t>
      </w:r>
      <w:proofErr w:type="spellStart"/>
      <w:r w:rsidRPr="00C002A9">
        <w:rPr>
          <w:sz w:val="28"/>
          <w:szCs w:val="28"/>
        </w:rPr>
        <w:t>Р.Тарзиминой</w:t>
      </w:r>
      <w:proofErr w:type="spellEnd"/>
      <w:r w:rsidRPr="00C002A9">
        <w:rPr>
          <w:sz w:val="28"/>
          <w:szCs w:val="28"/>
        </w:rPr>
        <w:t xml:space="preserve"> «</w:t>
      </w:r>
      <w:proofErr w:type="spellStart"/>
      <w:r w:rsidRPr="00C002A9">
        <w:rPr>
          <w:sz w:val="28"/>
          <w:szCs w:val="28"/>
        </w:rPr>
        <w:t>Укытучыма</w:t>
      </w:r>
      <w:proofErr w:type="spellEnd"/>
      <w:r w:rsidRPr="00C002A9">
        <w:rPr>
          <w:sz w:val="28"/>
          <w:szCs w:val="28"/>
        </w:rPr>
        <w:t xml:space="preserve"> </w:t>
      </w:r>
      <w:proofErr w:type="spellStart"/>
      <w:r w:rsidRPr="00C002A9">
        <w:rPr>
          <w:sz w:val="28"/>
          <w:szCs w:val="28"/>
        </w:rPr>
        <w:t>рэхмэт</w:t>
      </w:r>
      <w:proofErr w:type="spellEnd"/>
      <w:r w:rsidRPr="00C002A9">
        <w:rPr>
          <w:sz w:val="28"/>
          <w:szCs w:val="28"/>
        </w:rPr>
        <w:t xml:space="preserve"> </w:t>
      </w:r>
      <w:proofErr w:type="spellStart"/>
      <w:r w:rsidRPr="00C002A9">
        <w:rPr>
          <w:sz w:val="28"/>
          <w:szCs w:val="28"/>
        </w:rPr>
        <w:t>жыры</w:t>
      </w:r>
      <w:proofErr w:type="spellEnd"/>
      <w:r w:rsidRPr="00C002A9">
        <w:rPr>
          <w:sz w:val="28"/>
          <w:szCs w:val="28"/>
        </w:rPr>
        <w:t>»</w:t>
      </w:r>
    </w:p>
    <w:p w:rsidR="00047F1E" w:rsidRPr="00C002A9" w:rsidRDefault="00047F1E" w:rsidP="00BF010D">
      <w:pPr>
        <w:spacing w:line="360" w:lineRule="auto"/>
        <w:rPr>
          <w:sz w:val="28"/>
          <w:szCs w:val="28"/>
        </w:rPr>
      </w:pPr>
      <w:r w:rsidRPr="00C002A9">
        <w:rPr>
          <w:sz w:val="28"/>
          <w:szCs w:val="28"/>
        </w:rPr>
        <w:t xml:space="preserve">Муз. </w:t>
      </w:r>
      <w:proofErr w:type="spellStart"/>
      <w:r w:rsidRPr="00C002A9">
        <w:rPr>
          <w:sz w:val="28"/>
          <w:szCs w:val="28"/>
        </w:rPr>
        <w:t>Р.Урманова</w:t>
      </w:r>
      <w:proofErr w:type="spellEnd"/>
      <w:r w:rsidRPr="00C002A9">
        <w:rPr>
          <w:sz w:val="28"/>
          <w:szCs w:val="28"/>
        </w:rPr>
        <w:t xml:space="preserve">, сл. </w:t>
      </w:r>
      <w:proofErr w:type="spellStart"/>
      <w:r w:rsidRPr="00C002A9">
        <w:rPr>
          <w:sz w:val="28"/>
          <w:szCs w:val="28"/>
        </w:rPr>
        <w:t>Р.Тарзиминой</w:t>
      </w:r>
      <w:proofErr w:type="spellEnd"/>
      <w:r w:rsidRPr="00C002A9">
        <w:rPr>
          <w:sz w:val="28"/>
          <w:szCs w:val="28"/>
        </w:rPr>
        <w:t xml:space="preserve"> «</w:t>
      </w:r>
      <w:proofErr w:type="spellStart"/>
      <w:r w:rsidRPr="00C002A9">
        <w:rPr>
          <w:sz w:val="28"/>
          <w:szCs w:val="28"/>
        </w:rPr>
        <w:t>Бэхетле</w:t>
      </w:r>
      <w:proofErr w:type="spellEnd"/>
      <w:r w:rsidRPr="00C002A9">
        <w:rPr>
          <w:sz w:val="28"/>
          <w:szCs w:val="28"/>
        </w:rPr>
        <w:t xml:space="preserve"> </w:t>
      </w:r>
      <w:proofErr w:type="spellStart"/>
      <w:r w:rsidRPr="00C002A9">
        <w:rPr>
          <w:sz w:val="28"/>
          <w:szCs w:val="28"/>
        </w:rPr>
        <w:t>булыгыз</w:t>
      </w:r>
      <w:proofErr w:type="spellEnd"/>
      <w:r w:rsidRPr="00C002A9">
        <w:rPr>
          <w:sz w:val="28"/>
          <w:szCs w:val="28"/>
        </w:rPr>
        <w:t>»</w:t>
      </w:r>
    </w:p>
    <w:p w:rsidR="00047F1E" w:rsidRPr="00C002A9" w:rsidRDefault="00047F1E" w:rsidP="00BF010D">
      <w:pPr>
        <w:spacing w:line="360" w:lineRule="auto"/>
        <w:rPr>
          <w:sz w:val="28"/>
          <w:szCs w:val="28"/>
        </w:rPr>
      </w:pPr>
      <w:r w:rsidRPr="00C002A9">
        <w:rPr>
          <w:sz w:val="28"/>
          <w:szCs w:val="28"/>
        </w:rPr>
        <w:t xml:space="preserve">Муз. </w:t>
      </w:r>
      <w:proofErr w:type="spellStart"/>
      <w:r w:rsidRPr="00C002A9">
        <w:rPr>
          <w:sz w:val="28"/>
          <w:szCs w:val="28"/>
        </w:rPr>
        <w:t>Г.Зарипова</w:t>
      </w:r>
      <w:proofErr w:type="spellEnd"/>
      <w:r w:rsidRPr="00C002A9">
        <w:rPr>
          <w:sz w:val="28"/>
          <w:szCs w:val="28"/>
        </w:rPr>
        <w:t xml:space="preserve">, сл. </w:t>
      </w:r>
      <w:proofErr w:type="spellStart"/>
      <w:r w:rsidRPr="00C002A9">
        <w:rPr>
          <w:sz w:val="28"/>
          <w:szCs w:val="28"/>
        </w:rPr>
        <w:t>Р.Миннуллина</w:t>
      </w:r>
      <w:proofErr w:type="spellEnd"/>
      <w:r w:rsidRPr="00C002A9">
        <w:rPr>
          <w:sz w:val="28"/>
          <w:szCs w:val="28"/>
        </w:rPr>
        <w:t xml:space="preserve"> «Без – Донья </w:t>
      </w:r>
      <w:proofErr w:type="spellStart"/>
      <w:r w:rsidRPr="00C002A9">
        <w:rPr>
          <w:sz w:val="28"/>
          <w:szCs w:val="28"/>
        </w:rPr>
        <w:t>балалары</w:t>
      </w:r>
      <w:proofErr w:type="spellEnd"/>
      <w:r w:rsidRPr="00C002A9">
        <w:rPr>
          <w:sz w:val="28"/>
          <w:szCs w:val="28"/>
        </w:rPr>
        <w:t>»</w:t>
      </w:r>
    </w:p>
    <w:p w:rsidR="00047F1E" w:rsidRPr="00C002A9" w:rsidRDefault="00047F1E" w:rsidP="00BF010D">
      <w:pPr>
        <w:spacing w:line="360" w:lineRule="auto"/>
        <w:rPr>
          <w:sz w:val="28"/>
          <w:szCs w:val="28"/>
        </w:rPr>
      </w:pPr>
      <w:r w:rsidRPr="00C002A9">
        <w:rPr>
          <w:sz w:val="28"/>
          <w:szCs w:val="28"/>
        </w:rPr>
        <w:t xml:space="preserve">Татарская народная песня «Уфа </w:t>
      </w:r>
      <w:proofErr w:type="spellStart"/>
      <w:r w:rsidRPr="00C002A9">
        <w:rPr>
          <w:sz w:val="28"/>
          <w:szCs w:val="28"/>
        </w:rPr>
        <w:t>Чилэбе</w:t>
      </w:r>
      <w:proofErr w:type="spellEnd"/>
      <w:r w:rsidRPr="00C002A9">
        <w:rPr>
          <w:sz w:val="28"/>
          <w:szCs w:val="28"/>
        </w:rPr>
        <w:t>»</w:t>
      </w:r>
    </w:p>
    <w:p w:rsidR="00047F1E" w:rsidRPr="00C002A9" w:rsidRDefault="00047F1E" w:rsidP="00BF010D">
      <w:pPr>
        <w:spacing w:line="360" w:lineRule="auto"/>
        <w:rPr>
          <w:sz w:val="28"/>
          <w:szCs w:val="28"/>
        </w:rPr>
      </w:pPr>
      <w:proofErr w:type="spellStart"/>
      <w:r w:rsidRPr="00C002A9">
        <w:rPr>
          <w:sz w:val="28"/>
          <w:szCs w:val="28"/>
        </w:rPr>
        <w:t>Муз.А.Гарифуллиной</w:t>
      </w:r>
      <w:proofErr w:type="spellEnd"/>
      <w:r w:rsidRPr="00C002A9">
        <w:rPr>
          <w:sz w:val="28"/>
          <w:szCs w:val="28"/>
        </w:rPr>
        <w:t xml:space="preserve">, сл. </w:t>
      </w:r>
      <w:proofErr w:type="spellStart"/>
      <w:r w:rsidRPr="00C002A9">
        <w:rPr>
          <w:sz w:val="28"/>
          <w:szCs w:val="28"/>
        </w:rPr>
        <w:t>Ф.Сафин</w:t>
      </w:r>
      <w:proofErr w:type="spellEnd"/>
      <w:r w:rsidRPr="00C002A9">
        <w:rPr>
          <w:sz w:val="28"/>
          <w:szCs w:val="28"/>
        </w:rPr>
        <w:t xml:space="preserve"> «</w:t>
      </w:r>
      <w:proofErr w:type="spellStart"/>
      <w:r w:rsidRPr="00C002A9">
        <w:rPr>
          <w:sz w:val="28"/>
          <w:szCs w:val="28"/>
        </w:rPr>
        <w:t>Дуслык</w:t>
      </w:r>
      <w:proofErr w:type="spellEnd"/>
      <w:r w:rsidRPr="00C002A9">
        <w:rPr>
          <w:sz w:val="28"/>
          <w:szCs w:val="28"/>
        </w:rPr>
        <w:t xml:space="preserve"> </w:t>
      </w:r>
      <w:proofErr w:type="spellStart"/>
      <w:r w:rsidRPr="00C002A9">
        <w:rPr>
          <w:sz w:val="28"/>
          <w:szCs w:val="28"/>
        </w:rPr>
        <w:t>жыры</w:t>
      </w:r>
      <w:proofErr w:type="spellEnd"/>
      <w:r w:rsidRPr="00C002A9">
        <w:rPr>
          <w:sz w:val="28"/>
          <w:szCs w:val="28"/>
        </w:rPr>
        <w:t>»</w:t>
      </w:r>
    </w:p>
    <w:p w:rsidR="00047F1E" w:rsidRDefault="00047F1E" w:rsidP="00BF010D">
      <w:pPr>
        <w:spacing w:line="360" w:lineRule="auto"/>
        <w:rPr>
          <w:sz w:val="28"/>
          <w:szCs w:val="28"/>
        </w:rPr>
      </w:pPr>
      <w:r w:rsidRPr="00C002A9">
        <w:rPr>
          <w:sz w:val="28"/>
          <w:szCs w:val="28"/>
        </w:rPr>
        <w:t>Муз. Т. Валиева, сл. Р. Валиевой «</w:t>
      </w:r>
      <w:proofErr w:type="spellStart"/>
      <w:r w:rsidRPr="00C002A9">
        <w:rPr>
          <w:sz w:val="28"/>
          <w:szCs w:val="28"/>
        </w:rPr>
        <w:t>Тургайлар</w:t>
      </w:r>
      <w:proofErr w:type="spellEnd"/>
      <w:r w:rsidRPr="00C002A9">
        <w:rPr>
          <w:sz w:val="28"/>
          <w:szCs w:val="28"/>
        </w:rPr>
        <w:t>»</w:t>
      </w:r>
    </w:p>
    <w:p w:rsidR="000C79EC" w:rsidRPr="000C79EC" w:rsidRDefault="000C79EC" w:rsidP="000C79EC">
      <w:pPr>
        <w:spacing w:line="360" w:lineRule="auto"/>
        <w:rPr>
          <w:sz w:val="28"/>
          <w:szCs w:val="28"/>
        </w:rPr>
      </w:pPr>
      <w:r w:rsidRPr="000C79EC">
        <w:rPr>
          <w:sz w:val="28"/>
          <w:szCs w:val="28"/>
        </w:rPr>
        <w:t xml:space="preserve">Муз. А. </w:t>
      </w:r>
      <w:proofErr w:type="spellStart"/>
      <w:r w:rsidRPr="000C79EC">
        <w:rPr>
          <w:sz w:val="28"/>
          <w:szCs w:val="28"/>
        </w:rPr>
        <w:t>Флярковского</w:t>
      </w:r>
      <w:proofErr w:type="spellEnd"/>
      <w:r w:rsidRPr="000C79EC">
        <w:rPr>
          <w:sz w:val="28"/>
          <w:szCs w:val="28"/>
        </w:rPr>
        <w:t xml:space="preserve">, сл. А. Савина </w:t>
      </w:r>
      <w:proofErr w:type="gramStart"/>
      <w:r w:rsidRPr="000C79EC">
        <w:rPr>
          <w:sz w:val="28"/>
          <w:szCs w:val="28"/>
        </w:rPr>
        <w:t>« Не</w:t>
      </w:r>
      <w:proofErr w:type="gramEnd"/>
      <w:r w:rsidRPr="000C79EC">
        <w:rPr>
          <w:sz w:val="28"/>
          <w:szCs w:val="28"/>
        </w:rPr>
        <w:t xml:space="preserve"> волнуйтесь по </w:t>
      </w:r>
      <w:proofErr w:type="spellStart"/>
      <w:r w:rsidRPr="000C79EC">
        <w:rPr>
          <w:sz w:val="28"/>
          <w:szCs w:val="28"/>
        </w:rPr>
        <w:t>напрасну</w:t>
      </w:r>
      <w:proofErr w:type="spellEnd"/>
      <w:r w:rsidRPr="000C79EC">
        <w:rPr>
          <w:sz w:val="28"/>
          <w:szCs w:val="28"/>
        </w:rPr>
        <w:t>»</w:t>
      </w:r>
    </w:p>
    <w:p w:rsidR="000C79EC" w:rsidRPr="000C79EC" w:rsidRDefault="000C79EC" w:rsidP="000C79EC">
      <w:pPr>
        <w:spacing w:line="360" w:lineRule="auto"/>
        <w:rPr>
          <w:sz w:val="28"/>
          <w:szCs w:val="28"/>
        </w:rPr>
      </w:pPr>
      <w:proofErr w:type="spellStart"/>
      <w:r w:rsidRPr="000C79EC">
        <w:rPr>
          <w:sz w:val="28"/>
          <w:szCs w:val="28"/>
        </w:rPr>
        <w:t>О.Фельцман</w:t>
      </w:r>
      <w:proofErr w:type="spellEnd"/>
      <w:r w:rsidRPr="000C79EC">
        <w:rPr>
          <w:sz w:val="28"/>
          <w:szCs w:val="28"/>
        </w:rPr>
        <w:t xml:space="preserve"> «Айболит</w:t>
      </w:r>
    </w:p>
    <w:p w:rsidR="000C79EC" w:rsidRPr="000C79EC" w:rsidRDefault="000C79EC" w:rsidP="000C79EC">
      <w:pPr>
        <w:spacing w:line="360" w:lineRule="auto"/>
        <w:rPr>
          <w:sz w:val="28"/>
          <w:szCs w:val="28"/>
        </w:rPr>
      </w:pPr>
      <w:r w:rsidRPr="000C79EC">
        <w:rPr>
          <w:sz w:val="28"/>
          <w:szCs w:val="28"/>
        </w:rPr>
        <w:t xml:space="preserve">Л. </w:t>
      </w:r>
      <w:proofErr w:type="spellStart"/>
      <w:proofErr w:type="gramStart"/>
      <w:r w:rsidRPr="000C79EC">
        <w:rPr>
          <w:sz w:val="28"/>
          <w:szCs w:val="28"/>
        </w:rPr>
        <w:t>Долголюк</w:t>
      </w:r>
      <w:proofErr w:type="spellEnd"/>
      <w:r w:rsidRPr="000C79EC">
        <w:rPr>
          <w:sz w:val="28"/>
          <w:szCs w:val="28"/>
        </w:rPr>
        <w:t xml:space="preserve"> ;</w:t>
      </w:r>
      <w:proofErr w:type="gramEnd"/>
      <w:r w:rsidRPr="000C79EC">
        <w:rPr>
          <w:sz w:val="28"/>
          <w:szCs w:val="28"/>
        </w:rPr>
        <w:t xml:space="preserve"> слова А. Данько ; муз. обработка Ю. </w:t>
      </w:r>
      <w:proofErr w:type="spellStart"/>
      <w:r w:rsidRPr="000C79EC">
        <w:rPr>
          <w:sz w:val="28"/>
          <w:szCs w:val="28"/>
        </w:rPr>
        <w:t>Забутова</w:t>
      </w:r>
      <w:proofErr w:type="spellEnd"/>
      <w:r w:rsidRPr="000C79EC">
        <w:rPr>
          <w:sz w:val="28"/>
          <w:szCs w:val="28"/>
        </w:rPr>
        <w:t xml:space="preserve"> «Давай полетим»</w:t>
      </w:r>
    </w:p>
    <w:p w:rsidR="000C79EC" w:rsidRPr="000C79EC" w:rsidRDefault="000C79EC" w:rsidP="000C79EC">
      <w:pPr>
        <w:spacing w:line="360" w:lineRule="auto"/>
        <w:rPr>
          <w:sz w:val="28"/>
          <w:szCs w:val="28"/>
        </w:rPr>
      </w:pPr>
      <w:proofErr w:type="spellStart"/>
      <w:r w:rsidRPr="000C79EC">
        <w:rPr>
          <w:sz w:val="28"/>
          <w:szCs w:val="28"/>
        </w:rPr>
        <w:t>Я.Дубравин</w:t>
      </w:r>
      <w:proofErr w:type="spellEnd"/>
      <w:r w:rsidRPr="000C79EC">
        <w:rPr>
          <w:sz w:val="28"/>
          <w:szCs w:val="28"/>
        </w:rPr>
        <w:t>» «Добрый день»</w:t>
      </w:r>
    </w:p>
    <w:p w:rsidR="000C79EC" w:rsidRPr="000C79EC" w:rsidRDefault="000C79EC" w:rsidP="000C79EC">
      <w:pPr>
        <w:spacing w:line="360" w:lineRule="auto"/>
        <w:rPr>
          <w:sz w:val="28"/>
          <w:szCs w:val="28"/>
        </w:rPr>
      </w:pPr>
      <w:r w:rsidRPr="000C79EC">
        <w:rPr>
          <w:sz w:val="28"/>
          <w:szCs w:val="28"/>
        </w:rPr>
        <w:t xml:space="preserve">В. Суслов </w:t>
      </w:r>
      <w:proofErr w:type="spellStart"/>
      <w:r w:rsidRPr="000C79EC">
        <w:rPr>
          <w:sz w:val="28"/>
          <w:szCs w:val="28"/>
        </w:rPr>
        <w:t>Я.Дубравин</w:t>
      </w:r>
      <w:proofErr w:type="spellEnd"/>
      <w:r w:rsidRPr="000C79EC">
        <w:rPr>
          <w:sz w:val="28"/>
          <w:szCs w:val="28"/>
        </w:rPr>
        <w:t>» «Шел солдат»</w:t>
      </w:r>
    </w:p>
    <w:p w:rsidR="000C79EC" w:rsidRPr="000C79EC" w:rsidRDefault="000C79EC" w:rsidP="000C79EC">
      <w:pPr>
        <w:spacing w:line="360" w:lineRule="auto"/>
        <w:rPr>
          <w:sz w:val="28"/>
          <w:szCs w:val="28"/>
        </w:rPr>
      </w:pPr>
      <w:r w:rsidRPr="000C79EC">
        <w:rPr>
          <w:sz w:val="28"/>
          <w:szCs w:val="28"/>
        </w:rPr>
        <w:t>Старший хор</w:t>
      </w:r>
    </w:p>
    <w:p w:rsidR="000C79EC" w:rsidRPr="000C79EC" w:rsidRDefault="000C79EC" w:rsidP="000C79EC">
      <w:pPr>
        <w:spacing w:line="360" w:lineRule="auto"/>
        <w:rPr>
          <w:sz w:val="28"/>
          <w:szCs w:val="28"/>
        </w:rPr>
      </w:pPr>
      <w:r w:rsidRPr="000C79EC">
        <w:rPr>
          <w:sz w:val="28"/>
          <w:szCs w:val="28"/>
        </w:rPr>
        <w:t>Бородин А. «Улетай на крыльях ветра» (хор из оперы «Князь Игорь»)</w:t>
      </w:r>
    </w:p>
    <w:p w:rsidR="000C79EC" w:rsidRDefault="000C79EC" w:rsidP="000C79EC">
      <w:pPr>
        <w:spacing w:line="360" w:lineRule="auto"/>
        <w:rPr>
          <w:sz w:val="28"/>
          <w:szCs w:val="28"/>
        </w:rPr>
      </w:pPr>
      <w:proofErr w:type="spellStart"/>
      <w:r w:rsidRPr="000C79EC">
        <w:rPr>
          <w:sz w:val="28"/>
          <w:szCs w:val="28"/>
        </w:rPr>
        <w:t>Борнтянский</w:t>
      </w:r>
      <w:proofErr w:type="spellEnd"/>
      <w:r w:rsidRPr="000C79EC">
        <w:rPr>
          <w:sz w:val="28"/>
          <w:szCs w:val="28"/>
        </w:rPr>
        <w:t xml:space="preserve"> Д. «Славу поем», «Утро», «Вечер»</w:t>
      </w:r>
    </w:p>
    <w:p w:rsidR="000C79EC" w:rsidRPr="000C79EC" w:rsidRDefault="000C79EC" w:rsidP="000C79EC">
      <w:pPr>
        <w:spacing w:line="360" w:lineRule="auto"/>
        <w:rPr>
          <w:sz w:val="28"/>
          <w:szCs w:val="28"/>
        </w:rPr>
      </w:pPr>
      <w:r w:rsidRPr="000C79EC">
        <w:rPr>
          <w:sz w:val="28"/>
          <w:szCs w:val="28"/>
        </w:rPr>
        <w:t xml:space="preserve">В. Суслов </w:t>
      </w:r>
      <w:proofErr w:type="spellStart"/>
      <w:r w:rsidRPr="000C79EC">
        <w:rPr>
          <w:sz w:val="28"/>
          <w:szCs w:val="28"/>
        </w:rPr>
        <w:t>Я.Дубравин</w:t>
      </w:r>
      <w:proofErr w:type="spellEnd"/>
      <w:r w:rsidRPr="000C79EC">
        <w:rPr>
          <w:sz w:val="28"/>
          <w:szCs w:val="28"/>
        </w:rPr>
        <w:t xml:space="preserve"> «Будет выполнен приказ»</w:t>
      </w:r>
    </w:p>
    <w:p w:rsidR="000C79EC" w:rsidRDefault="00C002A9" w:rsidP="000C79EC">
      <w:pPr>
        <w:spacing w:line="360" w:lineRule="auto"/>
        <w:rPr>
          <w:sz w:val="28"/>
          <w:szCs w:val="28"/>
        </w:rPr>
      </w:pPr>
      <w:proofErr w:type="spellStart"/>
      <w:r>
        <w:rPr>
          <w:sz w:val="28"/>
          <w:szCs w:val="28"/>
        </w:rPr>
        <w:t>Е.Комар</w:t>
      </w:r>
      <w:proofErr w:type="spellEnd"/>
      <w:r>
        <w:rPr>
          <w:sz w:val="28"/>
          <w:szCs w:val="28"/>
        </w:rPr>
        <w:t xml:space="preserve"> </w:t>
      </w:r>
      <w:r w:rsidR="000C79EC" w:rsidRPr="000C79EC">
        <w:rPr>
          <w:sz w:val="28"/>
          <w:szCs w:val="28"/>
        </w:rPr>
        <w:t>«Мир без войны»</w:t>
      </w:r>
    </w:p>
    <w:p w:rsidR="00BF010D" w:rsidRDefault="00BF010D" w:rsidP="00BF010D">
      <w:pPr>
        <w:spacing w:line="360" w:lineRule="auto"/>
        <w:rPr>
          <w:sz w:val="16"/>
          <w:szCs w:val="16"/>
        </w:rPr>
      </w:pPr>
    </w:p>
    <w:p w:rsidR="00BF010D" w:rsidRDefault="00BF010D" w:rsidP="00BF010D">
      <w:pPr>
        <w:spacing w:line="360" w:lineRule="auto"/>
        <w:ind w:left="1069" w:firstLine="371"/>
        <w:rPr>
          <w:sz w:val="28"/>
          <w:szCs w:val="28"/>
        </w:rPr>
      </w:pPr>
      <w:r>
        <w:rPr>
          <w:b/>
          <w:sz w:val="28"/>
          <w:szCs w:val="28"/>
        </w:rPr>
        <w:t>III. Требования к уровню подготовки обучающихся</w:t>
      </w:r>
    </w:p>
    <w:p w:rsidR="00BF010D" w:rsidRDefault="00BF010D" w:rsidP="00BF010D">
      <w:pPr>
        <w:tabs>
          <w:tab w:val="left" w:pos="993"/>
        </w:tabs>
        <w:spacing w:line="360" w:lineRule="auto"/>
        <w:ind w:firstLine="720"/>
        <w:rPr>
          <w:sz w:val="28"/>
          <w:szCs w:val="28"/>
        </w:rPr>
      </w:pPr>
      <w:r>
        <w:rPr>
          <w:sz w:val="28"/>
          <w:szCs w:val="28"/>
        </w:rPr>
        <w:t>Результатом  освоения  программы  учебного  предмета  «Хоровой класс»,  являются следующие  знания,  умения, навыки:</w:t>
      </w:r>
    </w:p>
    <w:p w:rsidR="00BF010D" w:rsidRDefault="00BF010D" w:rsidP="00BF010D">
      <w:pPr>
        <w:spacing w:line="360" w:lineRule="auto"/>
        <w:ind w:firstLine="720"/>
        <w:jc w:val="both"/>
        <w:rPr>
          <w:rFonts w:eastAsia="Lucida Grande CY"/>
          <w:sz w:val="28"/>
          <w:szCs w:val="28"/>
          <w:lang w:eastAsia="en-US"/>
        </w:rPr>
      </w:pPr>
      <w:r>
        <w:rPr>
          <w:spacing w:val="-1"/>
          <w:sz w:val="28"/>
          <w:szCs w:val="28"/>
          <w:lang w:eastAsia="en-US"/>
        </w:rPr>
        <w:lastRenderedPageBreak/>
        <w:t>знание начальных</w:t>
      </w:r>
      <w:r>
        <w:rPr>
          <w:rFonts w:ascii="Lucida Grande CY" w:hAnsi="Lucida Grande CY"/>
          <w:sz w:val="28"/>
          <w:szCs w:val="28"/>
          <w:lang w:eastAsia="en-US"/>
        </w:rPr>
        <w:t xml:space="preserve"> </w:t>
      </w:r>
      <w:r>
        <w:rPr>
          <w:sz w:val="28"/>
          <w:szCs w:val="28"/>
          <w:lang w:eastAsia="en-US"/>
        </w:rPr>
        <w:t xml:space="preserve">основ хорового искусства, </w:t>
      </w:r>
      <w:r>
        <w:rPr>
          <w:rFonts w:eastAsia="Lucida Grande CY"/>
          <w:sz w:val="28"/>
          <w:szCs w:val="28"/>
          <w:lang w:eastAsia="en-US"/>
        </w:rPr>
        <w:t>вокально-хоровых особенностей хоровых партитур, художественно-исполнительских возможностей хорового коллектива;</w:t>
      </w:r>
    </w:p>
    <w:p w:rsidR="00BF010D" w:rsidRDefault="00BF010D" w:rsidP="00BF010D">
      <w:pPr>
        <w:shd w:val="clear" w:color="auto" w:fill="FFFFFF"/>
        <w:tabs>
          <w:tab w:val="left" w:pos="979"/>
          <w:tab w:val="left" w:pos="2694"/>
        </w:tabs>
        <w:spacing w:line="360" w:lineRule="auto"/>
        <w:ind w:firstLine="720"/>
        <w:jc w:val="both"/>
        <w:rPr>
          <w:sz w:val="28"/>
          <w:szCs w:val="28"/>
          <w:lang w:eastAsia="en-US"/>
        </w:rPr>
      </w:pPr>
      <w:r>
        <w:rPr>
          <w:spacing w:val="-1"/>
          <w:sz w:val="28"/>
          <w:szCs w:val="28"/>
          <w:lang w:eastAsia="en-US"/>
        </w:rPr>
        <w:t xml:space="preserve">знание </w:t>
      </w:r>
      <w:r>
        <w:rPr>
          <w:sz w:val="28"/>
          <w:szCs w:val="28"/>
          <w:lang w:eastAsia="en-US"/>
        </w:rPr>
        <w:t>профессиональной терминологии;</w:t>
      </w:r>
    </w:p>
    <w:p w:rsidR="00BF010D" w:rsidRDefault="00BF010D" w:rsidP="00BF010D">
      <w:pPr>
        <w:widowControl w:val="0"/>
        <w:autoSpaceDE w:val="0"/>
        <w:autoSpaceDN w:val="0"/>
        <w:adjustRightInd w:val="0"/>
        <w:spacing w:line="360" w:lineRule="auto"/>
        <w:ind w:firstLine="708"/>
        <w:jc w:val="both"/>
        <w:rPr>
          <w:rFonts w:eastAsia="Lucida Grande CY"/>
          <w:sz w:val="28"/>
          <w:szCs w:val="28"/>
          <w:lang w:eastAsia="en-US"/>
        </w:rPr>
      </w:pPr>
      <w:r>
        <w:rPr>
          <w:rFonts w:eastAsia="Lucida Grande CY"/>
          <w:sz w:val="28"/>
          <w:szCs w:val="28"/>
          <w:lang w:eastAsia="en-US"/>
        </w:rPr>
        <w:t>умение передавать авторский замысел музыкального произведения с помощью органического сочетания слова и музыки;</w:t>
      </w:r>
    </w:p>
    <w:p w:rsidR="00BF010D" w:rsidRDefault="00BF010D" w:rsidP="00BF010D">
      <w:pPr>
        <w:widowControl w:val="0"/>
        <w:autoSpaceDE w:val="0"/>
        <w:autoSpaceDN w:val="0"/>
        <w:adjustRightInd w:val="0"/>
        <w:spacing w:line="360" w:lineRule="auto"/>
        <w:ind w:firstLine="708"/>
        <w:jc w:val="both"/>
        <w:rPr>
          <w:rFonts w:eastAsia="Lucida Grande CY"/>
          <w:sz w:val="28"/>
          <w:szCs w:val="28"/>
          <w:lang w:eastAsia="en-US"/>
        </w:rPr>
      </w:pPr>
      <w:r>
        <w:rPr>
          <w:rFonts w:eastAsia="Lucida Grande CY"/>
          <w:sz w:val="28"/>
          <w:szCs w:val="28"/>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BF010D" w:rsidRDefault="00BF010D" w:rsidP="00BF010D">
      <w:pPr>
        <w:widowControl w:val="0"/>
        <w:autoSpaceDE w:val="0"/>
        <w:autoSpaceDN w:val="0"/>
        <w:adjustRightInd w:val="0"/>
        <w:spacing w:line="360" w:lineRule="auto"/>
        <w:ind w:firstLine="708"/>
        <w:jc w:val="both"/>
        <w:rPr>
          <w:sz w:val="28"/>
          <w:szCs w:val="28"/>
          <w:lang w:eastAsia="en-US" w:bidi="en-US"/>
        </w:rPr>
      </w:pPr>
      <w:r>
        <w:rPr>
          <w:rFonts w:eastAsia="Lucida Grande CY"/>
          <w:sz w:val="28"/>
          <w:szCs w:val="28"/>
          <w:lang w:eastAsia="en-US"/>
        </w:rPr>
        <w:t>сформированные практические навыки исполнения авторских, народных хоровых и вокальных ансамблевых произведений</w:t>
      </w:r>
      <w:r>
        <w:rPr>
          <w:sz w:val="28"/>
          <w:szCs w:val="28"/>
          <w:lang w:eastAsia="en-US"/>
        </w:rPr>
        <w:t xml:space="preserve"> отечественной и зарубежной музыки, в том числе хоровых произведений для детей</w:t>
      </w:r>
      <w:r>
        <w:rPr>
          <w:rFonts w:eastAsia="Lucida Grande CY"/>
          <w:sz w:val="28"/>
          <w:szCs w:val="28"/>
          <w:lang w:eastAsia="en-US"/>
        </w:rPr>
        <w:t xml:space="preserve">; </w:t>
      </w:r>
    </w:p>
    <w:p w:rsidR="00BF010D" w:rsidRDefault="00BF010D" w:rsidP="00BF010D">
      <w:pPr>
        <w:spacing w:line="360" w:lineRule="auto"/>
        <w:ind w:firstLine="720"/>
        <w:jc w:val="both"/>
        <w:rPr>
          <w:rFonts w:eastAsia="Lucida Grande CY"/>
          <w:sz w:val="28"/>
          <w:szCs w:val="28"/>
          <w:lang w:eastAsia="en-US"/>
        </w:rPr>
      </w:pPr>
      <w:r>
        <w:rPr>
          <w:rFonts w:eastAsia="Lucida Grande CY"/>
          <w:sz w:val="28"/>
          <w:szCs w:val="28"/>
          <w:lang w:eastAsia="en-US"/>
        </w:rPr>
        <w:t xml:space="preserve">наличие практических навыков исполнения партий в составе вокального ансамбля и хорового коллектива. </w:t>
      </w:r>
    </w:p>
    <w:p w:rsidR="00BF010D" w:rsidRDefault="00BF010D" w:rsidP="00BF010D">
      <w:pPr>
        <w:ind w:firstLine="720"/>
        <w:jc w:val="both"/>
        <w:rPr>
          <w:rFonts w:eastAsia="Lucida Grande CY"/>
          <w:sz w:val="16"/>
          <w:szCs w:val="16"/>
          <w:lang w:eastAsia="en-US"/>
        </w:rPr>
      </w:pPr>
    </w:p>
    <w:p w:rsidR="00BF010D" w:rsidRDefault="00BF010D" w:rsidP="00BF010D">
      <w:pPr>
        <w:spacing w:line="360" w:lineRule="auto"/>
        <w:ind w:left="720" w:firstLine="720"/>
        <w:rPr>
          <w:b/>
          <w:sz w:val="28"/>
          <w:szCs w:val="28"/>
        </w:rPr>
      </w:pPr>
      <w:r>
        <w:rPr>
          <w:b/>
          <w:sz w:val="28"/>
          <w:szCs w:val="28"/>
        </w:rPr>
        <w:t>IV. Формы и методы контроля, система оценок</w:t>
      </w:r>
    </w:p>
    <w:p w:rsidR="00BF010D" w:rsidRDefault="00BF010D" w:rsidP="00BF010D">
      <w:pPr>
        <w:pStyle w:val="a5"/>
        <w:widowControl/>
        <w:numPr>
          <w:ilvl w:val="0"/>
          <w:numId w:val="8"/>
        </w:numPr>
        <w:spacing w:line="360" w:lineRule="auto"/>
        <w:ind w:left="1134"/>
        <w:jc w:val="both"/>
        <w:rPr>
          <w:rFonts w:ascii="Times New Roman" w:hAnsi="Times New Roman" w:cs="Times New Roman"/>
          <w:i/>
          <w:sz w:val="28"/>
          <w:szCs w:val="28"/>
        </w:rPr>
      </w:pPr>
      <w:r>
        <w:rPr>
          <w:rFonts w:ascii="Times New Roman" w:hAnsi="Times New Roman" w:cs="Times New Roman"/>
          <w:i/>
          <w:sz w:val="28"/>
          <w:szCs w:val="28"/>
        </w:rPr>
        <w:t>Аттестация: цели, виды, форма, содержание</w:t>
      </w:r>
    </w:p>
    <w:p w:rsidR="00BF010D" w:rsidRDefault="00BF010D" w:rsidP="00BF010D">
      <w:pPr>
        <w:shd w:val="clear" w:color="auto" w:fill="FFFFFF"/>
        <w:spacing w:line="360" w:lineRule="auto"/>
        <w:ind w:firstLine="709"/>
        <w:jc w:val="both"/>
        <w:rPr>
          <w:rFonts w:eastAsia="Calibri"/>
          <w:color w:val="000000"/>
          <w:spacing w:val="2"/>
          <w:sz w:val="28"/>
          <w:szCs w:val="28"/>
        </w:rPr>
      </w:pPr>
      <w:r>
        <w:rPr>
          <w:rFonts w:eastAsia="Calibri"/>
          <w:color w:val="000000"/>
          <w:spacing w:val="2"/>
          <w:sz w:val="28"/>
          <w:szCs w:val="28"/>
        </w:rPr>
        <w:t>   В программе обучения младшего  и старшего хоров используются две основных формы контроля успеваемости – текущая и промежуточная.</w:t>
      </w:r>
    </w:p>
    <w:p w:rsidR="00BF010D" w:rsidRDefault="00BF010D" w:rsidP="00BF010D">
      <w:pPr>
        <w:shd w:val="clear" w:color="auto" w:fill="FFFFFF"/>
        <w:spacing w:line="360" w:lineRule="auto"/>
        <w:ind w:firstLine="709"/>
        <w:jc w:val="both"/>
        <w:rPr>
          <w:rFonts w:eastAsia="Calibri"/>
          <w:i/>
          <w:color w:val="000000"/>
          <w:spacing w:val="2"/>
          <w:sz w:val="28"/>
          <w:szCs w:val="28"/>
        </w:rPr>
      </w:pPr>
      <w:r>
        <w:rPr>
          <w:rFonts w:eastAsia="Calibri"/>
          <w:i/>
          <w:color w:val="000000"/>
          <w:spacing w:val="2"/>
          <w:sz w:val="28"/>
          <w:szCs w:val="28"/>
        </w:rPr>
        <w:t>   </w:t>
      </w:r>
      <w:r>
        <w:rPr>
          <w:rFonts w:eastAsia="Calibri"/>
          <w:bCs/>
          <w:i/>
          <w:color w:val="000000"/>
          <w:spacing w:val="2"/>
          <w:sz w:val="28"/>
          <w:szCs w:val="28"/>
        </w:rPr>
        <w:t>Методы текущего контроля:</w:t>
      </w:r>
    </w:p>
    <w:p w:rsidR="00BF010D" w:rsidRDefault="00BF010D" w:rsidP="00BF010D">
      <w:pPr>
        <w:shd w:val="clear" w:color="auto" w:fill="FFFFFF"/>
        <w:spacing w:line="360" w:lineRule="auto"/>
        <w:ind w:firstLine="709"/>
        <w:jc w:val="both"/>
        <w:rPr>
          <w:rFonts w:eastAsia="Calibri"/>
          <w:color w:val="000000"/>
          <w:spacing w:val="2"/>
          <w:sz w:val="28"/>
          <w:szCs w:val="28"/>
        </w:rPr>
      </w:pPr>
      <w:r>
        <w:rPr>
          <w:rFonts w:eastAsia="Calibri"/>
          <w:color w:val="000000"/>
          <w:spacing w:val="2"/>
          <w:sz w:val="28"/>
          <w:szCs w:val="28"/>
        </w:rPr>
        <w:t>   - оценка за работу в классе;</w:t>
      </w:r>
    </w:p>
    <w:p w:rsidR="00BF010D" w:rsidRDefault="00BF010D" w:rsidP="00BF010D">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текущая сдача партий;</w:t>
      </w:r>
    </w:p>
    <w:p w:rsidR="00BF010D" w:rsidRDefault="00BF010D" w:rsidP="00BF010D">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контрольный урок в конце каждой четверти.</w:t>
      </w:r>
    </w:p>
    <w:p w:rsidR="00BF010D" w:rsidRDefault="00BF010D" w:rsidP="00BF010D">
      <w:pPr>
        <w:shd w:val="clear" w:color="auto" w:fill="FFFFFF"/>
        <w:spacing w:line="360" w:lineRule="auto"/>
        <w:ind w:firstLine="709"/>
        <w:rPr>
          <w:rFonts w:eastAsia="Calibri"/>
          <w:i/>
          <w:color w:val="000000"/>
          <w:spacing w:val="2"/>
          <w:sz w:val="28"/>
          <w:szCs w:val="28"/>
        </w:rPr>
      </w:pPr>
      <w:r>
        <w:rPr>
          <w:rFonts w:eastAsia="Calibri"/>
          <w:i/>
          <w:color w:val="000000"/>
          <w:spacing w:val="2"/>
          <w:sz w:val="28"/>
          <w:szCs w:val="28"/>
        </w:rPr>
        <w:t>   </w:t>
      </w:r>
      <w:r>
        <w:rPr>
          <w:rFonts w:eastAsia="Calibri"/>
          <w:bCs/>
          <w:i/>
          <w:color w:val="000000"/>
          <w:spacing w:val="2"/>
          <w:sz w:val="28"/>
          <w:szCs w:val="28"/>
        </w:rPr>
        <w:t>Виды промежуточного контроля:</w:t>
      </w:r>
    </w:p>
    <w:p w:rsidR="00BF010D" w:rsidRDefault="00BF010D" w:rsidP="00BF010D">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переводной зачет в старший хор и по окончании освоения предмета.   </w:t>
      </w:r>
    </w:p>
    <w:p w:rsidR="00BF010D" w:rsidRDefault="00BF010D" w:rsidP="00BF010D">
      <w:pPr>
        <w:shd w:val="clear" w:color="auto" w:fill="FFFFFF"/>
        <w:spacing w:line="360" w:lineRule="auto"/>
        <w:ind w:firstLine="709"/>
        <w:rPr>
          <w:rFonts w:eastAsia="Calibri"/>
          <w:i/>
          <w:color w:val="000000"/>
          <w:spacing w:val="2"/>
          <w:sz w:val="28"/>
          <w:szCs w:val="28"/>
        </w:rPr>
      </w:pPr>
      <w:r>
        <w:rPr>
          <w:rFonts w:eastAsia="Calibri"/>
          <w:i/>
          <w:color w:val="000000"/>
          <w:spacing w:val="2"/>
          <w:sz w:val="28"/>
          <w:szCs w:val="28"/>
        </w:rPr>
        <w:t>   </w:t>
      </w:r>
      <w:r>
        <w:rPr>
          <w:rFonts w:eastAsia="Calibri"/>
          <w:bCs/>
          <w:i/>
          <w:color w:val="000000"/>
          <w:spacing w:val="2"/>
          <w:sz w:val="28"/>
          <w:szCs w:val="28"/>
        </w:rPr>
        <w:t>Методы  текущего контроля:</w:t>
      </w:r>
    </w:p>
    <w:p w:rsidR="00BF010D" w:rsidRDefault="00BF010D" w:rsidP="00BF010D">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сдача партий в квартетах.</w:t>
      </w:r>
    </w:p>
    <w:p w:rsidR="00BF010D" w:rsidRDefault="00BF010D" w:rsidP="00BF010D">
      <w:pPr>
        <w:shd w:val="clear" w:color="auto" w:fill="FFFFFF"/>
        <w:spacing w:line="360" w:lineRule="auto"/>
        <w:ind w:firstLine="689"/>
        <w:jc w:val="both"/>
        <w:rPr>
          <w:rFonts w:eastAsia="Calibri"/>
          <w:color w:val="000000"/>
          <w:spacing w:val="3"/>
          <w:sz w:val="28"/>
          <w:szCs w:val="28"/>
        </w:rPr>
      </w:pPr>
      <w:r>
        <w:rPr>
          <w:rFonts w:eastAsia="Calibri"/>
          <w:color w:val="000000"/>
          <w:spacing w:val="6"/>
          <w:sz w:val="28"/>
          <w:szCs w:val="28"/>
        </w:rPr>
        <w:t xml:space="preserve">Учет успеваемости учащихся проводится преподавателем на основе текущих занятий, их посещений, </w:t>
      </w:r>
      <w:r>
        <w:rPr>
          <w:rFonts w:eastAsia="Calibri"/>
          <w:color w:val="000000"/>
          <w:spacing w:val="3"/>
          <w:sz w:val="28"/>
          <w:szCs w:val="28"/>
        </w:rPr>
        <w:t>индивидуальной и групповой проверки знаний хоровых партий.</w:t>
      </w:r>
    </w:p>
    <w:p w:rsidR="00BF010D" w:rsidRDefault="00BF010D" w:rsidP="00BF010D">
      <w:pPr>
        <w:shd w:val="clear" w:color="auto" w:fill="FFFFFF"/>
        <w:spacing w:line="360" w:lineRule="auto"/>
        <w:ind w:firstLine="689"/>
        <w:jc w:val="both"/>
        <w:rPr>
          <w:rFonts w:eastAsia="Calibri"/>
          <w:color w:val="000000"/>
          <w:spacing w:val="2"/>
          <w:sz w:val="28"/>
          <w:szCs w:val="28"/>
        </w:rPr>
      </w:pPr>
      <w:r>
        <w:rPr>
          <w:rFonts w:eastAsia="Calibri"/>
          <w:color w:val="000000"/>
          <w:spacing w:val="3"/>
          <w:sz w:val="28"/>
          <w:szCs w:val="28"/>
        </w:rPr>
        <w:lastRenderedPageBreak/>
        <w:t xml:space="preserve">При оценке учащегося учитывается </w:t>
      </w:r>
      <w:r>
        <w:rPr>
          <w:rFonts w:eastAsia="Calibri"/>
          <w:color w:val="000000"/>
          <w:spacing w:val="2"/>
          <w:sz w:val="28"/>
          <w:szCs w:val="28"/>
        </w:rPr>
        <w:t xml:space="preserve">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BF010D" w:rsidRDefault="00BF010D" w:rsidP="00BF010D">
      <w:pPr>
        <w:spacing w:line="360" w:lineRule="auto"/>
        <w:ind w:firstLine="720"/>
        <w:outlineLvl w:val="0"/>
        <w:rPr>
          <w:rFonts w:eastAsia="ヒラギノ角ゴ Pro W3"/>
          <w:sz w:val="28"/>
          <w:szCs w:val="28"/>
        </w:rPr>
      </w:pPr>
      <w:r>
        <w:rPr>
          <w:rFonts w:eastAsia="Geeza Pro"/>
          <w:sz w:val="28"/>
          <w:szCs w:val="28"/>
        </w:rPr>
        <w:t>При выведении итоговой (переводной) оценки учитывается следующее:</w:t>
      </w:r>
    </w:p>
    <w:p w:rsidR="00BF010D" w:rsidRDefault="00BF010D" w:rsidP="00BF010D">
      <w:pPr>
        <w:pStyle w:val="a6"/>
        <w:numPr>
          <w:ilvl w:val="0"/>
          <w:numId w:val="9"/>
        </w:numPr>
        <w:spacing w:after="0" w:line="360" w:lineRule="auto"/>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оценка годовой работы ученика;</w:t>
      </w:r>
    </w:p>
    <w:p w:rsidR="00BF010D" w:rsidRDefault="00BF010D" w:rsidP="00BF010D">
      <w:pPr>
        <w:pStyle w:val="a6"/>
        <w:numPr>
          <w:ilvl w:val="0"/>
          <w:numId w:val="9"/>
        </w:numPr>
        <w:spacing w:after="0" w:line="360" w:lineRule="auto"/>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оценка на зачете (академическом концерте);</w:t>
      </w:r>
    </w:p>
    <w:p w:rsidR="00BF010D" w:rsidRDefault="00BF010D" w:rsidP="00BF010D">
      <w:pPr>
        <w:pStyle w:val="a6"/>
        <w:numPr>
          <w:ilvl w:val="0"/>
          <w:numId w:val="9"/>
        </w:numPr>
        <w:spacing w:after="0" w:line="360" w:lineRule="auto"/>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другие выступления ученика в течение учебного года.</w:t>
      </w:r>
    </w:p>
    <w:p w:rsidR="00BF010D" w:rsidRDefault="00BF010D" w:rsidP="00BF010D">
      <w:pPr>
        <w:pStyle w:val="Body10"/>
        <w:spacing w:line="360" w:lineRule="auto"/>
        <w:ind w:left="851"/>
        <w:rPr>
          <w:rFonts w:ascii="Times New Roman" w:hAnsi="Times New Roman"/>
          <w:b/>
          <w:i/>
          <w:color w:val="auto"/>
          <w:sz w:val="28"/>
          <w:szCs w:val="28"/>
          <w:lang w:val="ru-RU"/>
        </w:rPr>
      </w:pPr>
      <w:r>
        <w:rPr>
          <w:rFonts w:ascii="Times New Roman" w:eastAsia="Helvetica" w:hAnsi="Times New Roman"/>
          <w:i/>
          <w:color w:val="auto"/>
          <w:sz w:val="28"/>
          <w:szCs w:val="28"/>
          <w:lang w:val="ru-RU"/>
        </w:rPr>
        <w:t>2.Критерии оценок</w:t>
      </w:r>
    </w:p>
    <w:p w:rsidR="00BF010D" w:rsidRDefault="00BF010D" w:rsidP="00BF010D">
      <w:pPr>
        <w:pStyle w:val="a5"/>
        <w:spacing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По итогам исполнения программы на зачете, академическом прослушивании или зачете выставляется оценка по пятибалльной системе:</w:t>
      </w:r>
    </w:p>
    <w:p w:rsidR="00BF010D" w:rsidRDefault="00BF010D" w:rsidP="00BF010D">
      <w:pPr>
        <w:pStyle w:val="Body10"/>
        <w:ind w:left="7920"/>
        <w:rPr>
          <w:rFonts w:ascii="Times New Roman" w:hAnsi="Times New Roman"/>
          <w:b/>
          <w:i/>
          <w:color w:val="auto"/>
          <w:sz w:val="28"/>
          <w:szCs w:val="28"/>
          <w:lang w:val="ru-RU"/>
        </w:rPr>
      </w:pPr>
      <w:r>
        <w:rPr>
          <w:rFonts w:ascii="Times New Roman" w:eastAsia="Helvetica" w:hAnsi="Times New Roman"/>
          <w:b/>
          <w:i/>
          <w:color w:val="auto"/>
          <w:sz w:val="28"/>
          <w:szCs w:val="28"/>
          <w:lang w:val="ru-RU"/>
        </w:rPr>
        <w:t>Таблица 4</w:t>
      </w:r>
    </w:p>
    <w:tbl>
      <w:tblPr>
        <w:tblStyle w:val="a7"/>
        <w:tblW w:w="0" w:type="auto"/>
        <w:tblLook w:val="04A0" w:firstRow="1" w:lastRow="0" w:firstColumn="1" w:lastColumn="0" w:noHBand="0" w:noVBand="1"/>
      </w:tblPr>
      <w:tblGrid>
        <w:gridCol w:w="3510"/>
        <w:gridCol w:w="6061"/>
      </w:tblGrid>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a5"/>
              <w:spacing w:line="360" w:lineRule="auto"/>
              <w:jc w:val="center"/>
              <w:rPr>
                <w:rFonts w:ascii="Times New Roman" w:hAnsi="Times New Roman" w:cs="Times New Roman"/>
                <w:b/>
                <w:color w:val="auto"/>
                <w:sz w:val="28"/>
                <w:szCs w:val="28"/>
                <w:lang w:eastAsia="en-US"/>
              </w:rPr>
            </w:pPr>
            <w:r>
              <w:rPr>
                <w:rFonts w:ascii="Times New Roman" w:hAnsi="Times New Roman" w:cs="Times New Roman"/>
                <w:b/>
                <w:color w:val="auto"/>
                <w:sz w:val="28"/>
                <w:szCs w:val="28"/>
                <w:lang w:eastAsia="en-US"/>
              </w:rPr>
              <w:t>Оценка</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a5"/>
              <w:spacing w:line="360" w:lineRule="auto"/>
              <w:jc w:val="center"/>
              <w:rPr>
                <w:rFonts w:ascii="Times New Roman" w:hAnsi="Times New Roman" w:cs="Times New Roman"/>
                <w:b/>
                <w:color w:val="auto"/>
                <w:sz w:val="28"/>
                <w:szCs w:val="28"/>
                <w:lang w:eastAsia="en-US"/>
              </w:rPr>
            </w:pPr>
            <w:r>
              <w:rPr>
                <w:rFonts w:ascii="Times New Roman" w:hAnsi="Times New Roman" w:cs="Times New Roman"/>
                <w:b/>
                <w:color w:val="auto"/>
                <w:sz w:val="28"/>
                <w:szCs w:val="28"/>
                <w:lang w:eastAsia="en-US"/>
              </w:rPr>
              <w:t>Критерии оценивания выступления</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t>5 («отлично»)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shd w:val="clear" w:color="auto" w:fill="FFFFFF"/>
              <w:spacing w:line="276" w:lineRule="auto"/>
              <w:ind w:left="19" w:right="19"/>
              <w:rPr>
                <w:sz w:val="28"/>
                <w:szCs w:val="28"/>
                <w:lang w:eastAsia="en-US"/>
              </w:rPr>
            </w:pPr>
            <w:r>
              <w:rPr>
                <w:rFonts w:eastAsia="Calibri"/>
                <w:color w:val="000000"/>
                <w:spacing w:val="2"/>
                <w:sz w:val="28"/>
                <w:szCs w:val="28"/>
                <w:lang w:eastAsia="en-US"/>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t>4 («хорошо»)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shd w:val="clear" w:color="auto" w:fill="FFFFFF"/>
              <w:spacing w:line="276" w:lineRule="auto"/>
              <w:ind w:left="19" w:right="19"/>
              <w:rPr>
                <w:sz w:val="28"/>
                <w:szCs w:val="28"/>
                <w:lang w:eastAsia="en-US"/>
              </w:rPr>
            </w:pPr>
            <w:r>
              <w:rPr>
                <w:rFonts w:eastAsia="Calibri"/>
                <w:color w:val="000000"/>
                <w:spacing w:val="2"/>
                <w:sz w:val="28"/>
                <w:szCs w:val="28"/>
                <w:lang w:eastAsia="en-US"/>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t>3 («удовлетворительно»)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shd w:val="clear" w:color="auto" w:fill="FFFFFF"/>
              <w:spacing w:line="276" w:lineRule="auto"/>
              <w:ind w:left="19" w:right="19"/>
              <w:rPr>
                <w:sz w:val="28"/>
                <w:szCs w:val="28"/>
                <w:lang w:eastAsia="en-US"/>
              </w:rPr>
            </w:pPr>
            <w:r>
              <w:rPr>
                <w:rFonts w:eastAsia="Calibri"/>
                <w:color w:val="000000"/>
                <w:spacing w:val="2"/>
                <w:sz w:val="28"/>
                <w:szCs w:val="28"/>
                <w:lang w:eastAsia="en-US"/>
              </w:rPr>
              <w:t xml:space="preserve">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w:t>
            </w:r>
            <w:r>
              <w:rPr>
                <w:rFonts w:eastAsia="Calibri"/>
                <w:color w:val="000000"/>
                <w:spacing w:val="2"/>
                <w:sz w:val="28"/>
                <w:szCs w:val="28"/>
                <w:lang w:eastAsia="en-US"/>
              </w:rPr>
              <w:lastRenderedPageBreak/>
              <w:t>пересдачи партий</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lastRenderedPageBreak/>
              <w:t>2 («неудовлетворительно»)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shd w:val="clear" w:color="auto" w:fill="FFFFFF"/>
              <w:spacing w:line="276" w:lineRule="auto"/>
              <w:ind w:left="19" w:right="19"/>
              <w:rPr>
                <w:sz w:val="28"/>
                <w:szCs w:val="28"/>
                <w:lang w:eastAsia="en-US"/>
              </w:rPr>
            </w:pPr>
            <w:r>
              <w:rPr>
                <w:rFonts w:eastAsia="Calibri"/>
                <w:color w:val="000000"/>
                <w:spacing w:val="2"/>
                <w:sz w:val="28"/>
                <w:szCs w:val="28"/>
                <w:lang w:eastAsia="en-US"/>
              </w:rPr>
              <w:t xml:space="preserve">пропуски хоровых занятий без уважительных причин, неудовлетворительная сдача партий в большинстве партитур всей программы, </w:t>
            </w:r>
            <w:proofErr w:type="spellStart"/>
            <w:r>
              <w:rPr>
                <w:rFonts w:eastAsia="Calibri"/>
                <w:color w:val="000000"/>
                <w:spacing w:val="2"/>
                <w:sz w:val="28"/>
                <w:szCs w:val="28"/>
                <w:lang w:eastAsia="en-US"/>
              </w:rPr>
              <w:t>недопуск</w:t>
            </w:r>
            <w:proofErr w:type="spellEnd"/>
            <w:r>
              <w:rPr>
                <w:rFonts w:eastAsia="Calibri"/>
                <w:color w:val="000000"/>
                <w:spacing w:val="2"/>
                <w:sz w:val="28"/>
                <w:szCs w:val="28"/>
                <w:lang w:eastAsia="en-US"/>
              </w:rPr>
              <w:t xml:space="preserve"> к выступлению на отчетный концерт</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color w:val="auto"/>
                <w:sz w:val="28"/>
                <w:szCs w:val="28"/>
                <w:lang w:val="ru-RU" w:eastAsia="en-US"/>
              </w:rPr>
            </w:pPr>
            <w:r>
              <w:rPr>
                <w:rFonts w:ascii="Times New Roman" w:hAnsi="Times New Roman"/>
                <w:color w:val="auto"/>
                <w:sz w:val="28"/>
                <w:szCs w:val="28"/>
                <w:lang w:val="ru-RU" w:eastAsia="en-US"/>
              </w:rPr>
              <w:t>«зачет» (без отметки)</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276" w:lineRule="auto"/>
              <w:rPr>
                <w:rFonts w:ascii="Times New Roman" w:hAnsi="Times New Roman"/>
                <w:color w:val="auto"/>
                <w:sz w:val="28"/>
                <w:szCs w:val="28"/>
                <w:lang w:val="ru-RU" w:eastAsia="en-US"/>
              </w:rPr>
            </w:pPr>
            <w:r>
              <w:rPr>
                <w:rFonts w:ascii="Times New Roman" w:eastAsia="Helvetica" w:hAnsi="Times New Roman"/>
                <w:color w:val="auto"/>
                <w:sz w:val="28"/>
                <w:szCs w:val="28"/>
                <w:lang w:val="ru-RU" w:eastAsia="en-US"/>
              </w:rPr>
              <w:t>отражает достаточный уровень подготовки и исполнения на данном этапе обучения, соответствующий программным требованиям</w:t>
            </w:r>
          </w:p>
        </w:tc>
      </w:tr>
    </w:tbl>
    <w:p w:rsidR="00BF010D" w:rsidRDefault="00BF010D" w:rsidP="00BF010D">
      <w:pPr>
        <w:pStyle w:val="Body10"/>
        <w:spacing w:line="360" w:lineRule="auto"/>
        <w:rPr>
          <w:rFonts w:ascii="Times New Roman" w:hAnsi="Times New Roman"/>
          <w:sz w:val="28"/>
          <w:szCs w:val="28"/>
          <w:lang w:val="ru-RU"/>
        </w:rPr>
      </w:pPr>
    </w:p>
    <w:p w:rsidR="00BF010D" w:rsidRDefault="00BF010D" w:rsidP="00BF010D">
      <w:pPr>
        <w:spacing w:line="360" w:lineRule="auto"/>
        <w:ind w:firstLine="851"/>
        <w:jc w:val="both"/>
        <w:rPr>
          <w:sz w:val="28"/>
          <w:szCs w:val="28"/>
        </w:rPr>
      </w:pPr>
      <w:r>
        <w:rPr>
          <w:sz w:val="28"/>
          <w:szCs w:val="28"/>
        </w:rPr>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BF010D" w:rsidRDefault="00BF010D" w:rsidP="00BF010D">
      <w:pPr>
        <w:spacing w:line="360" w:lineRule="auto"/>
        <w:ind w:firstLine="851"/>
        <w:jc w:val="both"/>
        <w:rPr>
          <w:sz w:val="28"/>
          <w:szCs w:val="28"/>
        </w:rPr>
      </w:pPr>
      <w:r>
        <w:rPr>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rsidR="00BF010D" w:rsidRDefault="00BF010D" w:rsidP="00BF010D">
      <w:pPr>
        <w:spacing w:line="360" w:lineRule="auto"/>
        <w:ind w:firstLine="851"/>
        <w:jc w:val="both"/>
        <w:rPr>
          <w:sz w:val="28"/>
          <w:szCs w:val="28"/>
        </w:rPr>
      </w:pPr>
    </w:p>
    <w:p w:rsidR="00BF010D" w:rsidRDefault="00BF010D" w:rsidP="00BF010D">
      <w:pPr>
        <w:pStyle w:val="Body10"/>
        <w:spacing w:line="360" w:lineRule="auto"/>
        <w:ind w:left="1440"/>
        <w:rPr>
          <w:rFonts w:ascii="Times New Roman" w:hAnsi="Times New Roman"/>
          <w:b/>
          <w:color w:val="auto"/>
          <w:sz w:val="28"/>
          <w:szCs w:val="28"/>
          <w:lang w:val="ru-RU"/>
        </w:rPr>
      </w:pPr>
      <w:r>
        <w:rPr>
          <w:rFonts w:ascii="Times New Roman" w:hAnsi="Times New Roman"/>
          <w:b/>
          <w:color w:val="auto"/>
          <w:sz w:val="28"/>
          <w:szCs w:val="28"/>
        </w:rPr>
        <w:t>V</w:t>
      </w:r>
      <w:r>
        <w:rPr>
          <w:rFonts w:ascii="Times New Roman" w:hAnsi="Times New Roman"/>
          <w:b/>
          <w:color w:val="auto"/>
          <w:sz w:val="28"/>
          <w:szCs w:val="28"/>
          <w:lang w:val="ru-RU"/>
        </w:rPr>
        <w:t>. Методическое обеспечение учебного процесса</w:t>
      </w:r>
    </w:p>
    <w:p w:rsidR="00BF010D" w:rsidRDefault="00BF010D" w:rsidP="00BF010D">
      <w:pPr>
        <w:pStyle w:val="Body10"/>
        <w:spacing w:line="360" w:lineRule="auto"/>
        <w:ind w:firstLine="720"/>
        <w:rPr>
          <w:rFonts w:ascii="Times New Roman" w:hAnsi="Times New Roman"/>
          <w:b/>
          <w:i/>
          <w:color w:val="auto"/>
          <w:sz w:val="28"/>
          <w:szCs w:val="28"/>
          <w:lang w:val="ru-RU"/>
        </w:rPr>
      </w:pPr>
      <w:r>
        <w:rPr>
          <w:rFonts w:ascii="Times New Roman" w:hAnsi="Times New Roman"/>
          <w:b/>
          <w:i/>
          <w:color w:val="auto"/>
          <w:sz w:val="28"/>
          <w:szCs w:val="28"/>
          <w:lang w:val="ru-RU"/>
        </w:rPr>
        <w:t>1. Методические рекомендации педагогическим работникам</w:t>
      </w:r>
    </w:p>
    <w:p w:rsidR="00BF010D" w:rsidRDefault="00BF010D" w:rsidP="00BF010D">
      <w:pPr>
        <w:spacing w:line="360" w:lineRule="auto"/>
        <w:ind w:firstLine="709"/>
        <w:jc w:val="both"/>
        <w:rPr>
          <w:sz w:val="28"/>
          <w:szCs w:val="28"/>
        </w:rPr>
      </w:pPr>
      <w:r>
        <w:rPr>
          <w:sz w:val="28"/>
          <w:szCs w:val="28"/>
        </w:rPr>
        <w:t xml:space="preserve">Задача руководителя хорового класса – пробудить у детей любовь к хоровому пению, сформировать необходимые навыки и выработать потребность в систематическом коллективном </w:t>
      </w:r>
      <w:proofErr w:type="spellStart"/>
      <w:r>
        <w:rPr>
          <w:sz w:val="28"/>
          <w:szCs w:val="28"/>
        </w:rPr>
        <w:t>музицировании</w:t>
      </w:r>
      <w:proofErr w:type="spellEnd"/>
      <w:r>
        <w:rPr>
          <w:sz w:val="28"/>
          <w:szCs w:val="28"/>
        </w:rPr>
        <w:t>, учитывая, что хоровое пение – наиболее доступный вид подобной деятельности.</w:t>
      </w:r>
    </w:p>
    <w:p w:rsidR="00BF010D" w:rsidRDefault="00BF010D" w:rsidP="00BF010D">
      <w:pPr>
        <w:spacing w:line="360" w:lineRule="auto"/>
        <w:jc w:val="both"/>
        <w:rPr>
          <w:sz w:val="28"/>
          <w:szCs w:val="28"/>
        </w:rPr>
      </w:pPr>
      <w:r>
        <w:rPr>
          <w:sz w:val="28"/>
          <w:szCs w:val="28"/>
        </w:rPr>
        <w:tab/>
        <w:t xml:space="preserve">На занятиях должны активно использоваться знания нотной грамоты и навыки </w:t>
      </w:r>
      <w:proofErr w:type="spellStart"/>
      <w:r>
        <w:rPr>
          <w:sz w:val="28"/>
          <w:szCs w:val="28"/>
        </w:rPr>
        <w:t>сольфеджирования</w:t>
      </w:r>
      <w:proofErr w:type="spellEnd"/>
      <w:r>
        <w:rPr>
          <w:sz w:val="28"/>
          <w:szCs w:val="28"/>
        </w:rPr>
        <w:t>,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BF010D" w:rsidRDefault="00BF010D" w:rsidP="00BF010D">
      <w:pPr>
        <w:spacing w:line="360" w:lineRule="auto"/>
        <w:jc w:val="both"/>
        <w:rPr>
          <w:sz w:val="28"/>
          <w:szCs w:val="28"/>
        </w:rPr>
      </w:pPr>
      <w:r>
        <w:rPr>
          <w:sz w:val="28"/>
          <w:szCs w:val="28"/>
        </w:rPr>
        <w:lastRenderedPageBreak/>
        <w:tab/>
        <w:t xml:space="preserve">На протяжении всех лет обучения педагог следит за формированием и развитием важнейших вокально-хоровых навыков учащихся (дыханием, </w:t>
      </w:r>
      <w:proofErr w:type="spellStart"/>
      <w:r>
        <w:rPr>
          <w:sz w:val="28"/>
          <w:szCs w:val="28"/>
        </w:rPr>
        <w:t>звуковедением</w:t>
      </w:r>
      <w:proofErr w:type="spellEnd"/>
      <w:r>
        <w:rPr>
          <w:sz w:val="28"/>
          <w:szCs w:val="28"/>
        </w:rPr>
        <w:t>, ансамблем, строем, дикцией), постепенно усложняя задачи, расширяя диапазон певческих возможностей детей.</w:t>
      </w:r>
    </w:p>
    <w:p w:rsidR="00BF010D" w:rsidRDefault="00BF010D" w:rsidP="00BF010D">
      <w:pPr>
        <w:spacing w:line="360" w:lineRule="auto"/>
        <w:jc w:val="both"/>
        <w:rPr>
          <w:sz w:val="28"/>
          <w:szCs w:val="28"/>
        </w:rPr>
      </w:pPr>
      <w:r>
        <w:rPr>
          <w:sz w:val="28"/>
          <w:szCs w:val="28"/>
        </w:rPr>
        <w:tab/>
        <w:t>Отбирая репертуар, педагог должен помнить о необходимости расширения музыкально-художественного кругозора детей, о том, что 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BF010D" w:rsidRDefault="00BF010D" w:rsidP="00BF010D">
      <w:pPr>
        <w:spacing w:line="360" w:lineRule="auto"/>
        <w:jc w:val="both"/>
        <w:rPr>
          <w:sz w:val="28"/>
          <w:szCs w:val="28"/>
        </w:rPr>
      </w:pPr>
      <w:r>
        <w:rPr>
          <w:sz w:val="28"/>
          <w:szCs w:val="28"/>
        </w:rPr>
        <w:tab/>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rsidR="00BF010D" w:rsidRDefault="00BF010D" w:rsidP="00BF010D">
      <w:pPr>
        <w:spacing w:line="360" w:lineRule="auto"/>
        <w:jc w:val="both"/>
        <w:rPr>
          <w:sz w:val="28"/>
          <w:szCs w:val="28"/>
        </w:rPr>
      </w:pPr>
      <w:r>
        <w:rPr>
          <w:sz w:val="28"/>
          <w:szCs w:val="28"/>
        </w:rPr>
        <w:tab/>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rsidR="00BF010D" w:rsidRDefault="00BF010D" w:rsidP="00BF010D">
      <w:pPr>
        <w:spacing w:line="360" w:lineRule="auto"/>
        <w:ind w:firstLine="709"/>
        <w:jc w:val="both"/>
        <w:rPr>
          <w:sz w:val="28"/>
          <w:szCs w:val="28"/>
        </w:rPr>
      </w:pPr>
      <w:r>
        <w:rPr>
          <w:sz w:val="28"/>
          <w:szCs w:val="28"/>
        </w:rPr>
        <w:t xml:space="preserve">Для учащихся инструментальных отделений хоровой класс является одним из обязательных предметов, способствующих формированию навыков коллективного </w:t>
      </w:r>
      <w:proofErr w:type="spellStart"/>
      <w:r>
        <w:rPr>
          <w:sz w:val="28"/>
          <w:szCs w:val="28"/>
        </w:rPr>
        <w:t>музицирования</w:t>
      </w:r>
      <w:proofErr w:type="spellEnd"/>
      <w:r>
        <w:rPr>
          <w:sz w:val="28"/>
          <w:szCs w:val="28"/>
        </w:rPr>
        <w:t xml:space="preserve">.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w:t>
      </w:r>
      <w:proofErr w:type="gramStart"/>
      <w:r>
        <w:rPr>
          <w:sz w:val="28"/>
          <w:szCs w:val="28"/>
        </w:rPr>
        <w:t>этого  можно</w:t>
      </w:r>
      <w:proofErr w:type="gramEnd"/>
      <w:r>
        <w:rPr>
          <w:sz w:val="28"/>
          <w:szCs w:val="28"/>
        </w:rPr>
        <w:t xml:space="preserve">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w:t>
      </w:r>
      <w:r>
        <w:rPr>
          <w:sz w:val="28"/>
          <w:szCs w:val="28"/>
        </w:rPr>
        <w:lastRenderedPageBreak/>
        <w:t>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BF010D" w:rsidRDefault="00BF010D" w:rsidP="00BF010D">
      <w:pPr>
        <w:ind w:right="282"/>
        <w:rPr>
          <w:sz w:val="28"/>
          <w:szCs w:val="28"/>
        </w:rPr>
      </w:pPr>
      <w:r>
        <w:rPr>
          <w:sz w:val="28"/>
          <w:szCs w:val="28"/>
        </w:rPr>
        <w:t xml:space="preserve">                                                                                                                        </w:t>
      </w:r>
    </w:p>
    <w:p w:rsidR="00BF010D" w:rsidRDefault="00BF010D" w:rsidP="00BF010D">
      <w:pPr>
        <w:pStyle w:val="a6"/>
        <w:numPr>
          <w:ilvl w:val="0"/>
          <w:numId w:val="8"/>
        </w:numPr>
        <w:tabs>
          <w:tab w:val="left" w:pos="142"/>
          <w:tab w:val="left" w:pos="567"/>
        </w:tabs>
        <w:spacing w:after="0" w:line="360" w:lineRule="auto"/>
        <w:ind w:left="0" w:firstLine="0"/>
        <w:jc w:val="center"/>
        <w:outlineLvl w:val="0"/>
        <w:rPr>
          <w:rFonts w:ascii="Times New Roman" w:eastAsia="ヒラギノ角ゴ Pro W3" w:hAnsi="Times New Roman" w:cs="Times New Roman"/>
          <w:b/>
          <w:i/>
          <w:sz w:val="28"/>
          <w:szCs w:val="28"/>
        </w:rPr>
      </w:pPr>
      <w:r>
        <w:rPr>
          <w:rFonts w:ascii="Times New Roman" w:eastAsia="Helvetica" w:hAnsi="Times New Roman" w:cs="Times New Roman"/>
          <w:b/>
          <w:i/>
          <w:sz w:val="28"/>
          <w:szCs w:val="28"/>
        </w:rPr>
        <w:t>Методические рекомендации по организации самостоятельной работы</w:t>
      </w:r>
    </w:p>
    <w:p w:rsidR="00BF010D" w:rsidRDefault="00BF010D" w:rsidP="00BF010D">
      <w:pPr>
        <w:pStyle w:val="a6"/>
        <w:spacing w:after="0" w:line="360" w:lineRule="auto"/>
        <w:ind w:left="0" w:firstLine="709"/>
        <w:outlineLvl w:val="0"/>
        <w:rPr>
          <w:rFonts w:ascii="Times New Roman" w:eastAsia="Geeza Pro" w:hAnsi="Times New Roman" w:cs="Times New Roman"/>
          <w:sz w:val="28"/>
          <w:szCs w:val="28"/>
        </w:rPr>
      </w:pPr>
      <w:r>
        <w:rPr>
          <w:rFonts w:ascii="Times New Roman" w:eastAsia="Geeza Pro" w:hAnsi="Times New Roman" w:cs="Times New Roman"/>
          <w:sz w:val="28"/>
          <w:szCs w:val="28"/>
        </w:rP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BF010D" w:rsidRDefault="00BF010D" w:rsidP="00BF010D">
      <w:pPr>
        <w:shd w:val="clear" w:color="auto" w:fill="FFFFFF"/>
        <w:spacing w:line="360" w:lineRule="auto"/>
        <w:ind w:firstLine="691"/>
        <w:jc w:val="both"/>
        <w:rPr>
          <w:color w:val="000000"/>
          <w:sz w:val="28"/>
          <w:szCs w:val="28"/>
        </w:rPr>
      </w:pPr>
      <w:r>
        <w:rPr>
          <w:color w:val="000000"/>
          <w:sz w:val="28"/>
          <w:szCs w:val="28"/>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BF010D" w:rsidRDefault="00BF010D" w:rsidP="00BF010D">
      <w:pPr>
        <w:widowControl w:val="0"/>
        <w:autoSpaceDE w:val="0"/>
        <w:autoSpaceDN w:val="0"/>
        <w:adjustRightInd w:val="0"/>
        <w:spacing w:line="360" w:lineRule="auto"/>
        <w:ind w:firstLine="720"/>
        <w:jc w:val="both"/>
        <w:rPr>
          <w:sz w:val="28"/>
          <w:szCs w:val="28"/>
        </w:rPr>
      </w:pPr>
      <w:r>
        <w:rPr>
          <w:sz w:val="28"/>
          <w:szCs w:val="28"/>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BF010D" w:rsidRDefault="00BF010D" w:rsidP="00BF010D">
      <w:pPr>
        <w:pStyle w:val="Body10"/>
        <w:spacing w:line="360" w:lineRule="auto"/>
        <w:jc w:val="both"/>
        <w:rPr>
          <w:rFonts w:ascii="Times New Roman" w:eastAsia="Helvetica" w:hAnsi="Times New Roman"/>
          <w:b/>
          <w:sz w:val="28"/>
          <w:szCs w:val="28"/>
          <w:lang w:val="ru-RU"/>
        </w:rPr>
      </w:pPr>
    </w:p>
    <w:p w:rsidR="009A263B" w:rsidRDefault="009A263B" w:rsidP="00BF010D">
      <w:pPr>
        <w:pStyle w:val="Body10"/>
        <w:spacing w:line="360" w:lineRule="auto"/>
        <w:jc w:val="both"/>
        <w:rPr>
          <w:rFonts w:ascii="Times New Roman" w:eastAsia="Helvetica" w:hAnsi="Times New Roman"/>
          <w:b/>
          <w:sz w:val="28"/>
          <w:szCs w:val="28"/>
          <w:lang w:val="ru-RU"/>
        </w:rPr>
      </w:pPr>
    </w:p>
    <w:p w:rsidR="009A263B" w:rsidRDefault="009A263B" w:rsidP="00BF010D">
      <w:pPr>
        <w:pStyle w:val="Body10"/>
        <w:spacing w:line="360" w:lineRule="auto"/>
        <w:jc w:val="both"/>
        <w:rPr>
          <w:rFonts w:ascii="Times New Roman" w:eastAsia="Helvetica" w:hAnsi="Times New Roman"/>
          <w:b/>
          <w:sz w:val="28"/>
          <w:szCs w:val="28"/>
          <w:lang w:val="ru-RU"/>
        </w:rPr>
      </w:pPr>
    </w:p>
    <w:p w:rsidR="009A263B" w:rsidRDefault="009A263B" w:rsidP="00BF010D">
      <w:pPr>
        <w:pStyle w:val="Body10"/>
        <w:spacing w:line="360" w:lineRule="auto"/>
        <w:jc w:val="both"/>
        <w:rPr>
          <w:rFonts w:ascii="Times New Roman" w:eastAsia="Helvetica" w:hAnsi="Times New Roman"/>
          <w:b/>
          <w:sz w:val="28"/>
          <w:szCs w:val="28"/>
          <w:lang w:val="ru-RU"/>
        </w:rPr>
      </w:pPr>
    </w:p>
    <w:p w:rsidR="003E20DA" w:rsidRDefault="003E20DA" w:rsidP="00BF010D">
      <w:pPr>
        <w:pStyle w:val="Body10"/>
        <w:spacing w:line="360" w:lineRule="auto"/>
        <w:jc w:val="both"/>
        <w:rPr>
          <w:rFonts w:ascii="Times New Roman" w:eastAsia="Helvetica" w:hAnsi="Times New Roman"/>
          <w:b/>
          <w:sz w:val="28"/>
          <w:szCs w:val="28"/>
          <w:lang w:val="ru-RU"/>
        </w:rPr>
      </w:pPr>
    </w:p>
    <w:p w:rsidR="003E20DA" w:rsidRDefault="003E20DA" w:rsidP="00BF010D">
      <w:pPr>
        <w:pStyle w:val="Body10"/>
        <w:spacing w:line="360" w:lineRule="auto"/>
        <w:jc w:val="both"/>
        <w:rPr>
          <w:rFonts w:ascii="Times New Roman" w:eastAsia="Helvetica" w:hAnsi="Times New Roman"/>
          <w:b/>
          <w:sz w:val="28"/>
          <w:szCs w:val="28"/>
          <w:lang w:val="ru-RU"/>
        </w:rPr>
      </w:pPr>
    </w:p>
    <w:p w:rsidR="003E20DA" w:rsidRDefault="003E20DA" w:rsidP="00BF010D">
      <w:pPr>
        <w:pStyle w:val="Body10"/>
        <w:spacing w:line="360" w:lineRule="auto"/>
        <w:jc w:val="both"/>
        <w:rPr>
          <w:rFonts w:ascii="Times New Roman" w:eastAsia="Helvetica" w:hAnsi="Times New Roman"/>
          <w:b/>
          <w:sz w:val="28"/>
          <w:szCs w:val="28"/>
          <w:lang w:val="ru-RU"/>
        </w:rPr>
      </w:pPr>
    </w:p>
    <w:p w:rsidR="00BF010D" w:rsidRDefault="00BF010D" w:rsidP="00BF010D">
      <w:pPr>
        <w:pStyle w:val="Body10"/>
        <w:spacing w:line="360" w:lineRule="auto"/>
        <w:jc w:val="center"/>
        <w:rPr>
          <w:rFonts w:ascii="Times New Roman" w:hAnsi="Times New Roman"/>
          <w:color w:val="auto"/>
          <w:sz w:val="28"/>
          <w:szCs w:val="28"/>
          <w:lang w:val="ru-RU"/>
        </w:rPr>
      </w:pPr>
      <w:r>
        <w:rPr>
          <w:rFonts w:ascii="Times New Roman" w:eastAsia="Helvetica" w:hAnsi="Times New Roman"/>
          <w:b/>
          <w:color w:val="auto"/>
          <w:sz w:val="28"/>
          <w:szCs w:val="28"/>
        </w:rPr>
        <w:lastRenderedPageBreak/>
        <w:t>VI</w:t>
      </w:r>
      <w:r>
        <w:rPr>
          <w:rFonts w:ascii="Times New Roman" w:eastAsia="Helvetica" w:hAnsi="Times New Roman"/>
          <w:b/>
          <w:color w:val="auto"/>
          <w:sz w:val="28"/>
          <w:szCs w:val="28"/>
          <w:lang w:val="ru-RU"/>
        </w:rPr>
        <w:t>. Списки рекомендуемой нотной и методической литературы</w:t>
      </w:r>
    </w:p>
    <w:p w:rsidR="00BF010D" w:rsidRDefault="00BF010D" w:rsidP="00BF010D">
      <w:pPr>
        <w:pStyle w:val="Body10"/>
        <w:numPr>
          <w:ilvl w:val="0"/>
          <w:numId w:val="10"/>
        </w:numPr>
        <w:tabs>
          <w:tab w:val="left" w:pos="567"/>
        </w:tabs>
        <w:spacing w:line="360" w:lineRule="auto"/>
        <w:ind w:left="0" w:firstLine="0"/>
        <w:jc w:val="center"/>
        <w:rPr>
          <w:rFonts w:ascii="Times New Roman" w:hAnsi="Times New Roman"/>
          <w:b/>
          <w:i/>
          <w:color w:val="auto"/>
          <w:sz w:val="28"/>
          <w:szCs w:val="28"/>
          <w:lang w:val="ru-RU"/>
        </w:rPr>
      </w:pPr>
      <w:r>
        <w:rPr>
          <w:rFonts w:ascii="Times New Roman" w:eastAsia="Helvetica" w:hAnsi="Times New Roman"/>
          <w:b/>
          <w:i/>
          <w:color w:val="auto"/>
          <w:sz w:val="28"/>
          <w:szCs w:val="28"/>
          <w:lang w:val="ru-RU"/>
        </w:rPr>
        <w:t>Список  рекомендуемых нотных сборников</w:t>
      </w:r>
    </w:p>
    <w:p w:rsidR="00BF010D" w:rsidRDefault="00BF010D" w:rsidP="00BF010D">
      <w:pPr>
        <w:pStyle w:val="a3"/>
        <w:ind w:firstLine="709"/>
        <w:jc w:val="both"/>
        <w:rPr>
          <w:szCs w:val="28"/>
        </w:rPr>
      </w:pPr>
      <w:proofErr w:type="spellStart"/>
      <w:r>
        <w:rPr>
          <w:szCs w:val="28"/>
        </w:rPr>
        <w:t>Бандина</w:t>
      </w:r>
      <w:proofErr w:type="spellEnd"/>
      <w:r>
        <w:rPr>
          <w:szCs w:val="28"/>
        </w:rPr>
        <w:t xml:space="preserve"> А., Попов В., Тихеева Л. «Школа хорового пения», </w:t>
      </w:r>
      <w:proofErr w:type="spellStart"/>
      <w:r>
        <w:rPr>
          <w:szCs w:val="28"/>
        </w:rPr>
        <w:t>Вып</w:t>
      </w:r>
      <w:proofErr w:type="spellEnd"/>
      <w:r>
        <w:rPr>
          <w:szCs w:val="28"/>
        </w:rPr>
        <w:t xml:space="preserve">. 1,2. М.,1966 </w:t>
      </w:r>
    </w:p>
    <w:p w:rsidR="00BF010D" w:rsidRDefault="00BF010D" w:rsidP="00BF010D">
      <w:pPr>
        <w:spacing w:line="360" w:lineRule="auto"/>
        <w:ind w:firstLine="709"/>
        <w:jc w:val="both"/>
        <w:rPr>
          <w:sz w:val="28"/>
          <w:szCs w:val="28"/>
        </w:rPr>
      </w:pPr>
      <w:r>
        <w:rPr>
          <w:sz w:val="28"/>
          <w:szCs w:val="28"/>
        </w:rPr>
        <w:t xml:space="preserve">«Каноны для детского хора», сост. Струве Г. М., 2001 </w:t>
      </w:r>
    </w:p>
    <w:p w:rsidR="00BF010D" w:rsidRDefault="00BF010D" w:rsidP="00BF010D">
      <w:pPr>
        <w:spacing w:line="360" w:lineRule="auto"/>
        <w:ind w:firstLine="709"/>
        <w:jc w:val="both"/>
        <w:rPr>
          <w:sz w:val="28"/>
          <w:szCs w:val="28"/>
        </w:rPr>
      </w:pPr>
      <w:r>
        <w:rPr>
          <w:sz w:val="28"/>
          <w:szCs w:val="28"/>
        </w:rPr>
        <w:t xml:space="preserve">«Песни для детского хора», </w:t>
      </w:r>
      <w:proofErr w:type="spellStart"/>
      <w:r>
        <w:rPr>
          <w:sz w:val="28"/>
          <w:szCs w:val="28"/>
        </w:rPr>
        <w:t>Вып</w:t>
      </w:r>
      <w:proofErr w:type="spellEnd"/>
      <w:r>
        <w:rPr>
          <w:sz w:val="28"/>
          <w:szCs w:val="28"/>
        </w:rPr>
        <w:t xml:space="preserve">. 5. Хоровые произведения русских и зарубежных композиторов, сост. Соколов В. М., 1963 </w:t>
      </w:r>
    </w:p>
    <w:p w:rsidR="00BF010D" w:rsidRDefault="00BF010D" w:rsidP="00BF010D">
      <w:pPr>
        <w:spacing w:line="360" w:lineRule="auto"/>
        <w:ind w:firstLine="709"/>
        <w:jc w:val="both"/>
        <w:rPr>
          <w:sz w:val="28"/>
          <w:szCs w:val="28"/>
        </w:rPr>
      </w:pPr>
      <w:r>
        <w:rPr>
          <w:sz w:val="28"/>
          <w:szCs w:val="28"/>
        </w:rPr>
        <w:t xml:space="preserve">«Песни для детского хора», </w:t>
      </w:r>
      <w:proofErr w:type="spellStart"/>
      <w:r>
        <w:rPr>
          <w:sz w:val="28"/>
          <w:szCs w:val="28"/>
        </w:rPr>
        <w:t>Вып</w:t>
      </w:r>
      <w:proofErr w:type="spellEnd"/>
      <w:r>
        <w:rPr>
          <w:sz w:val="28"/>
          <w:szCs w:val="28"/>
        </w:rPr>
        <w:t xml:space="preserve">. 12, сост. Соколов В. М., 1975 </w:t>
      </w:r>
    </w:p>
    <w:p w:rsidR="00BF010D" w:rsidRDefault="00BF010D" w:rsidP="00BF010D">
      <w:pPr>
        <w:spacing w:line="360" w:lineRule="auto"/>
        <w:ind w:firstLine="709"/>
        <w:jc w:val="both"/>
        <w:rPr>
          <w:sz w:val="28"/>
          <w:szCs w:val="28"/>
        </w:rPr>
      </w:pPr>
      <w:r>
        <w:rPr>
          <w:sz w:val="28"/>
          <w:szCs w:val="28"/>
        </w:rPr>
        <w:t>«Поет детская хоровая студия «Пионерия», сост. Струве Г. М., 1989</w:t>
      </w:r>
    </w:p>
    <w:p w:rsidR="00BF010D" w:rsidRDefault="00BF010D" w:rsidP="00BF010D">
      <w:pPr>
        <w:spacing w:line="360" w:lineRule="auto"/>
        <w:ind w:firstLine="709"/>
        <w:jc w:val="both"/>
        <w:rPr>
          <w:sz w:val="28"/>
          <w:szCs w:val="28"/>
        </w:rPr>
      </w:pPr>
      <w:r>
        <w:rPr>
          <w:sz w:val="28"/>
          <w:szCs w:val="28"/>
        </w:rPr>
        <w:t xml:space="preserve">«Поющее детство». Произведения для детского хора (сост. </w:t>
      </w:r>
      <w:proofErr w:type="spellStart"/>
      <w:r>
        <w:rPr>
          <w:sz w:val="28"/>
          <w:szCs w:val="28"/>
        </w:rPr>
        <w:t>Мякишев</w:t>
      </w:r>
      <w:proofErr w:type="spellEnd"/>
      <w:r>
        <w:rPr>
          <w:sz w:val="28"/>
          <w:szCs w:val="28"/>
        </w:rPr>
        <w:t xml:space="preserve"> И.), М., 2002  </w:t>
      </w:r>
    </w:p>
    <w:p w:rsidR="00BF010D" w:rsidRDefault="00BF010D" w:rsidP="00BF010D">
      <w:pPr>
        <w:spacing w:line="360" w:lineRule="auto"/>
        <w:ind w:firstLine="709"/>
        <w:jc w:val="both"/>
        <w:rPr>
          <w:sz w:val="28"/>
          <w:szCs w:val="28"/>
        </w:rPr>
      </w:pPr>
      <w:r>
        <w:rPr>
          <w:sz w:val="28"/>
          <w:szCs w:val="28"/>
        </w:rPr>
        <w:t xml:space="preserve">Рубинштейн А. «Избранные хоры», М., 1979 </w:t>
      </w:r>
    </w:p>
    <w:p w:rsidR="00BF010D" w:rsidRDefault="00BF010D" w:rsidP="00BF010D">
      <w:pPr>
        <w:spacing w:line="360" w:lineRule="auto"/>
        <w:ind w:firstLine="709"/>
        <w:jc w:val="both"/>
        <w:rPr>
          <w:sz w:val="28"/>
          <w:szCs w:val="28"/>
        </w:rPr>
      </w:pPr>
      <w:r>
        <w:rPr>
          <w:sz w:val="28"/>
          <w:szCs w:val="28"/>
        </w:rPr>
        <w:t xml:space="preserve">Соколов В. «Обработки и переложения для детского хора». М., 1969 </w:t>
      </w:r>
    </w:p>
    <w:p w:rsidR="00BF010D" w:rsidRDefault="00BF010D" w:rsidP="00BF010D">
      <w:pPr>
        <w:shd w:val="clear" w:color="auto" w:fill="FFFFFF"/>
        <w:spacing w:line="360" w:lineRule="auto"/>
        <w:ind w:firstLine="709"/>
        <w:jc w:val="both"/>
        <w:rPr>
          <w:sz w:val="28"/>
          <w:szCs w:val="28"/>
        </w:rPr>
      </w:pPr>
      <w:proofErr w:type="spellStart"/>
      <w:r>
        <w:rPr>
          <w:sz w:val="28"/>
          <w:szCs w:val="28"/>
        </w:rPr>
        <w:t>Тугаринов</w:t>
      </w:r>
      <w:proofErr w:type="spellEnd"/>
      <w:r>
        <w:rPr>
          <w:sz w:val="28"/>
          <w:szCs w:val="28"/>
        </w:rPr>
        <w:t xml:space="preserve"> Ю. «Произведения для детского хора», 2-е издание. «Современная музыка», 2009</w:t>
      </w:r>
    </w:p>
    <w:p w:rsidR="00BF010D" w:rsidRDefault="00BF010D" w:rsidP="00BF010D">
      <w:pPr>
        <w:spacing w:line="360" w:lineRule="auto"/>
        <w:ind w:firstLine="709"/>
        <w:jc w:val="both"/>
        <w:rPr>
          <w:sz w:val="28"/>
          <w:szCs w:val="28"/>
        </w:rPr>
      </w:pPr>
      <w:r>
        <w:rPr>
          <w:sz w:val="28"/>
          <w:szCs w:val="28"/>
        </w:rPr>
        <w:t xml:space="preserve">«Хоры без сопровождения», для начинающих детских хоровых коллективов. Сост. Соколов В. </w:t>
      </w:r>
      <w:proofErr w:type="spellStart"/>
      <w:r>
        <w:rPr>
          <w:sz w:val="28"/>
          <w:szCs w:val="28"/>
        </w:rPr>
        <w:t>Вып</w:t>
      </w:r>
      <w:proofErr w:type="spellEnd"/>
      <w:r>
        <w:rPr>
          <w:sz w:val="28"/>
          <w:szCs w:val="28"/>
        </w:rPr>
        <w:t xml:space="preserve">. 1, 2.  М., 1965 </w:t>
      </w:r>
    </w:p>
    <w:p w:rsidR="00BF010D" w:rsidRDefault="00BF010D" w:rsidP="00BF010D">
      <w:pPr>
        <w:spacing w:line="360" w:lineRule="auto"/>
        <w:ind w:firstLine="709"/>
        <w:jc w:val="both"/>
        <w:rPr>
          <w:sz w:val="28"/>
          <w:szCs w:val="28"/>
        </w:rPr>
      </w:pPr>
      <w:r>
        <w:rPr>
          <w:sz w:val="28"/>
          <w:szCs w:val="28"/>
        </w:rPr>
        <w:t xml:space="preserve">Чесноков П. «Собрание духовно-музыкальных сочинений», Тетр.4, М., 1995 </w:t>
      </w:r>
    </w:p>
    <w:p w:rsidR="00047F1E" w:rsidRPr="009A263B" w:rsidRDefault="00047F1E" w:rsidP="00047F1E">
      <w:pPr>
        <w:spacing w:line="360" w:lineRule="auto"/>
        <w:ind w:firstLine="709"/>
        <w:jc w:val="both"/>
        <w:rPr>
          <w:sz w:val="28"/>
          <w:szCs w:val="28"/>
        </w:rPr>
      </w:pPr>
      <w:r w:rsidRPr="009A263B">
        <w:rPr>
          <w:sz w:val="28"/>
          <w:szCs w:val="28"/>
        </w:rPr>
        <w:t xml:space="preserve">Сборник-песенник «Наша школьная страна», </w:t>
      </w:r>
      <w:r w:rsidR="003E20DA">
        <w:rPr>
          <w:sz w:val="28"/>
          <w:szCs w:val="28"/>
        </w:rPr>
        <w:t xml:space="preserve">М., </w:t>
      </w:r>
      <w:r w:rsidRPr="009A263B">
        <w:rPr>
          <w:sz w:val="28"/>
          <w:szCs w:val="28"/>
        </w:rPr>
        <w:t>2001 г.</w:t>
      </w:r>
    </w:p>
    <w:p w:rsidR="00047F1E" w:rsidRPr="009A263B" w:rsidRDefault="00047F1E" w:rsidP="00047F1E">
      <w:pPr>
        <w:spacing w:line="360" w:lineRule="auto"/>
        <w:ind w:firstLine="709"/>
        <w:jc w:val="both"/>
        <w:rPr>
          <w:sz w:val="28"/>
          <w:szCs w:val="28"/>
        </w:rPr>
      </w:pPr>
      <w:r w:rsidRPr="009A263B">
        <w:rPr>
          <w:sz w:val="28"/>
          <w:szCs w:val="28"/>
        </w:rPr>
        <w:t>Сборник песен для детей Луиза Батыр-</w:t>
      </w:r>
      <w:proofErr w:type="spellStart"/>
      <w:r w:rsidRPr="009A263B">
        <w:rPr>
          <w:sz w:val="28"/>
          <w:szCs w:val="28"/>
        </w:rPr>
        <w:t>Булгари</w:t>
      </w:r>
      <w:proofErr w:type="spellEnd"/>
      <w:r w:rsidRPr="009A263B">
        <w:rPr>
          <w:sz w:val="28"/>
          <w:szCs w:val="28"/>
        </w:rPr>
        <w:t xml:space="preserve"> «</w:t>
      </w:r>
      <w:proofErr w:type="spellStart"/>
      <w:r w:rsidRPr="009A263B">
        <w:rPr>
          <w:sz w:val="28"/>
          <w:szCs w:val="28"/>
        </w:rPr>
        <w:t>Хэрефле</w:t>
      </w:r>
      <w:proofErr w:type="spellEnd"/>
      <w:r w:rsidRPr="009A263B">
        <w:rPr>
          <w:sz w:val="28"/>
          <w:szCs w:val="28"/>
        </w:rPr>
        <w:t xml:space="preserve"> </w:t>
      </w:r>
      <w:proofErr w:type="spellStart"/>
      <w:r w:rsidRPr="009A263B">
        <w:rPr>
          <w:sz w:val="28"/>
          <w:szCs w:val="28"/>
        </w:rPr>
        <w:t>шакмаклар</w:t>
      </w:r>
      <w:proofErr w:type="spellEnd"/>
      <w:r w:rsidRPr="009A263B">
        <w:rPr>
          <w:sz w:val="28"/>
          <w:szCs w:val="28"/>
        </w:rPr>
        <w:t xml:space="preserve">» - </w:t>
      </w:r>
      <w:r w:rsidR="00E5663A" w:rsidRPr="009A263B">
        <w:rPr>
          <w:sz w:val="28"/>
          <w:szCs w:val="28"/>
        </w:rPr>
        <w:t>«Алфавитные кубики»,</w:t>
      </w:r>
      <w:r w:rsidR="003E20DA" w:rsidRPr="003E20DA">
        <w:t xml:space="preserve"> </w:t>
      </w:r>
      <w:r w:rsidR="003E20DA" w:rsidRPr="003E20DA">
        <w:rPr>
          <w:sz w:val="28"/>
          <w:szCs w:val="28"/>
        </w:rPr>
        <w:t xml:space="preserve">М., </w:t>
      </w:r>
      <w:r w:rsidR="00523D82" w:rsidRPr="009A263B">
        <w:rPr>
          <w:sz w:val="28"/>
          <w:szCs w:val="28"/>
        </w:rPr>
        <w:t xml:space="preserve"> 2001</w:t>
      </w:r>
      <w:r w:rsidR="00E5663A" w:rsidRPr="009A263B">
        <w:rPr>
          <w:sz w:val="28"/>
          <w:szCs w:val="28"/>
        </w:rPr>
        <w:t>год</w:t>
      </w:r>
    </w:p>
    <w:p w:rsidR="00E5663A" w:rsidRPr="009A263B" w:rsidRDefault="00E5663A" w:rsidP="00047F1E">
      <w:pPr>
        <w:spacing w:line="360" w:lineRule="auto"/>
        <w:ind w:firstLine="709"/>
        <w:jc w:val="both"/>
        <w:rPr>
          <w:sz w:val="28"/>
          <w:szCs w:val="28"/>
        </w:rPr>
      </w:pPr>
      <w:r w:rsidRPr="009A263B">
        <w:rPr>
          <w:sz w:val="28"/>
          <w:szCs w:val="28"/>
        </w:rPr>
        <w:t>Сборник песен для детей «</w:t>
      </w:r>
      <w:proofErr w:type="spellStart"/>
      <w:r w:rsidRPr="009A263B">
        <w:rPr>
          <w:sz w:val="28"/>
          <w:szCs w:val="28"/>
        </w:rPr>
        <w:t>Жырлыйбыз</w:t>
      </w:r>
      <w:proofErr w:type="spellEnd"/>
      <w:r w:rsidRPr="009A263B">
        <w:rPr>
          <w:sz w:val="28"/>
          <w:szCs w:val="28"/>
        </w:rPr>
        <w:t xml:space="preserve"> </w:t>
      </w:r>
      <w:proofErr w:type="spellStart"/>
      <w:r w:rsidRPr="009A263B">
        <w:rPr>
          <w:sz w:val="28"/>
          <w:szCs w:val="28"/>
        </w:rPr>
        <w:t>туган</w:t>
      </w:r>
      <w:proofErr w:type="spellEnd"/>
      <w:r w:rsidRPr="009A263B">
        <w:rPr>
          <w:sz w:val="28"/>
          <w:szCs w:val="28"/>
        </w:rPr>
        <w:t xml:space="preserve"> </w:t>
      </w:r>
      <w:proofErr w:type="spellStart"/>
      <w:r w:rsidRPr="009A263B">
        <w:rPr>
          <w:sz w:val="28"/>
          <w:szCs w:val="28"/>
        </w:rPr>
        <w:t>телдэ</w:t>
      </w:r>
      <w:proofErr w:type="spellEnd"/>
      <w:r w:rsidRPr="009A263B">
        <w:rPr>
          <w:sz w:val="28"/>
          <w:szCs w:val="28"/>
        </w:rPr>
        <w:t>» - «Поем на родном языке»,</w:t>
      </w:r>
      <w:r w:rsidR="00523D82" w:rsidRPr="009A263B">
        <w:rPr>
          <w:sz w:val="28"/>
          <w:szCs w:val="28"/>
        </w:rPr>
        <w:t xml:space="preserve"> составитель И. </w:t>
      </w:r>
      <w:proofErr w:type="spellStart"/>
      <w:r w:rsidR="00523D82" w:rsidRPr="009A263B">
        <w:rPr>
          <w:sz w:val="28"/>
          <w:szCs w:val="28"/>
        </w:rPr>
        <w:t>Хатбуллин</w:t>
      </w:r>
      <w:proofErr w:type="spellEnd"/>
      <w:r w:rsidR="00523D82" w:rsidRPr="009A263B">
        <w:rPr>
          <w:sz w:val="28"/>
          <w:szCs w:val="28"/>
        </w:rPr>
        <w:t>,</w:t>
      </w:r>
      <w:r w:rsidRPr="009A263B">
        <w:rPr>
          <w:sz w:val="28"/>
          <w:szCs w:val="28"/>
        </w:rPr>
        <w:t xml:space="preserve"> </w:t>
      </w:r>
      <w:r w:rsidR="003E20DA" w:rsidRPr="003E20DA">
        <w:rPr>
          <w:sz w:val="28"/>
          <w:szCs w:val="28"/>
        </w:rPr>
        <w:t xml:space="preserve">М., </w:t>
      </w:r>
      <w:r w:rsidRPr="009A263B">
        <w:rPr>
          <w:sz w:val="28"/>
          <w:szCs w:val="28"/>
        </w:rPr>
        <w:t>2002 г.</w:t>
      </w:r>
    </w:p>
    <w:p w:rsidR="00E5663A" w:rsidRPr="009A263B" w:rsidRDefault="00E5663A" w:rsidP="00E5663A">
      <w:pPr>
        <w:spacing w:line="360" w:lineRule="auto"/>
        <w:ind w:firstLine="709"/>
        <w:jc w:val="both"/>
        <w:rPr>
          <w:sz w:val="28"/>
          <w:szCs w:val="28"/>
        </w:rPr>
      </w:pPr>
      <w:r w:rsidRPr="009A263B">
        <w:rPr>
          <w:sz w:val="28"/>
          <w:szCs w:val="28"/>
        </w:rPr>
        <w:t>Сборник песен для детей</w:t>
      </w:r>
      <w:r w:rsidR="00964A3C" w:rsidRPr="009A263B">
        <w:rPr>
          <w:sz w:val="28"/>
          <w:szCs w:val="28"/>
        </w:rPr>
        <w:t xml:space="preserve"> и</w:t>
      </w:r>
      <w:r w:rsidRPr="009A263B">
        <w:rPr>
          <w:sz w:val="28"/>
          <w:szCs w:val="28"/>
        </w:rPr>
        <w:t xml:space="preserve"> </w:t>
      </w:r>
      <w:r w:rsidR="00964A3C" w:rsidRPr="009A263B">
        <w:rPr>
          <w:sz w:val="28"/>
          <w:szCs w:val="28"/>
        </w:rPr>
        <w:t xml:space="preserve">подростков </w:t>
      </w:r>
      <w:r w:rsidRPr="009A263B">
        <w:rPr>
          <w:sz w:val="28"/>
          <w:szCs w:val="28"/>
        </w:rPr>
        <w:t xml:space="preserve">«Тургай» - «Жаворонок», составитель А. </w:t>
      </w:r>
      <w:proofErr w:type="spellStart"/>
      <w:r w:rsidRPr="009A263B">
        <w:rPr>
          <w:sz w:val="28"/>
          <w:szCs w:val="28"/>
        </w:rPr>
        <w:t>Файрушин</w:t>
      </w:r>
      <w:proofErr w:type="spellEnd"/>
      <w:r w:rsidRPr="009A263B">
        <w:rPr>
          <w:sz w:val="28"/>
          <w:szCs w:val="28"/>
        </w:rPr>
        <w:t xml:space="preserve">, </w:t>
      </w:r>
      <w:r w:rsidR="003E20DA" w:rsidRPr="003E20DA">
        <w:rPr>
          <w:sz w:val="28"/>
          <w:szCs w:val="28"/>
        </w:rPr>
        <w:t xml:space="preserve">М., </w:t>
      </w:r>
      <w:r w:rsidRPr="009A263B">
        <w:rPr>
          <w:sz w:val="28"/>
          <w:szCs w:val="28"/>
        </w:rPr>
        <w:t>1998 год</w:t>
      </w:r>
    </w:p>
    <w:p w:rsidR="00523D82" w:rsidRPr="009A263B" w:rsidRDefault="00523D82" w:rsidP="00E5663A">
      <w:pPr>
        <w:spacing w:line="360" w:lineRule="auto"/>
        <w:ind w:firstLine="709"/>
        <w:jc w:val="both"/>
        <w:rPr>
          <w:sz w:val="28"/>
          <w:szCs w:val="28"/>
        </w:rPr>
      </w:pPr>
      <w:r w:rsidRPr="009A263B">
        <w:rPr>
          <w:sz w:val="28"/>
          <w:szCs w:val="28"/>
        </w:rPr>
        <w:t>Сборник песен для детей «</w:t>
      </w:r>
      <w:proofErr w:type="spellStart"/>
      <w:r w:rsidRPr="009A263B">
        <w:rPr>
          <w:sz w:val="28"/>
          <w:szCs w:val="28"/>
        </w:rPr>
        <w:t>Нурлы</w:t>
      </w:r>
      <w:proofErr w:type="spellEnd"/>
      <w:r w:rsidRPr="009A263B">
        <w:rPr>
          <w:sz w:val="28"/>
          <w:szCs w:val="28"/>
        </w:rPr>
        <w:t xml:space="preserve"> </w:t>
      </w:r>
      <w:proofErr w:type="spellStart"/>
      <w:r w:rsidRPr="009A263B">
        <w:rPr>
          <w:sz w:val="28"/>
          <w:szCs w:val="28"/>
        </w:rPr>
        <w:t>жырлар</w:t>
      </w:r>
      <w:proofErr w:type="spellEnd"/>
      <w:r w:rsidRPr="009A263B">
        <w:rPr>
          <w:sz w:val="28"/>
          <w:szCs w:val="28"/>
        </w:rPr>
        <w:t xml:space="preserve">» - «Солнечные песенки», составитель </w:t>
      </w:r>
      <w:proofErr w:type="spellStart"/>
      <w:r w:rsidRPr="009A263B">
        <w:rPr>
          <w:sz w:val="28"/>
          <w:szCs w:val="28"/>
        </w:rPr>
        <w:t>Р.Урманов</w:t>
      </w:r>
      <w:proofErr w:type="spellEnd"/>
      <w:r w:rsidRPr="009A263B">
        <w:rPr>
          <w:sz w:val="28"/>
          <w:szCs w:val="28"/>
        </w:rPr>
        <w:t xml:space="preserve">, </w:t>
      </w:r>
      <w:r w:rsidR="003E20DA" w:rsidRPr="003E20DA">
        <w:rPr>
          <w:sz w:val="28"/>
          <w:szCs w:val="28"/>
        </w:rPr>
        <w:t xml:space="preserve">М., </w:t>
      </w:r>
      <w:r w:rsidRPr="009A263B">
        <w:rPr>
          <w:sz w:val="28"/>
          <w:szCs w:val="28"/>
        </w:rPr>
        <w:t>2002 г.</w:t>
      </w:r>
    </w:p>
    <w:p w:rsidR="00523D82" w:rsidRPr="009A263B" w:rsidRDefault="00523D82" w:rsidP="009A263B">
      <w:pPr>
        <w:tabs>
          <w:tab w:val="left" w:pos="426"/>
        </w:tabs>
        <w:spacing w:line="360" w:lineRule="auto"/>
        <w:ind w:firstLine="709"/>
        <w:jc w:val="both"/>
        <w:rPr>
          <w:sz w:val="28"/>
          <w:szCs w:val="28"/>
        </w:rPr>
      </w:pPr>
      <w:r w:rsidRPr="009A263B">
        <w:rPr>
          <w:sz w:val="28"/>
          <w:szCs w:val="28"/>
        </w:rPr>
        <w:t>Сборник детских песен «</w:t>
      </w:r>
      <w:proofErr w:type="spellStart"/>
      <w:r w:rsidRPr="009A263B">
        <w:rPr>
          <w:sz w:val="28"/>
          <w:szCs w:val="28"/>
        </w:rPr>
        <w:t>Балачак</w:t>
      </w:r>
      <w:proofErr w:type="spellEnd"/>
      <w:r w:rsidRPr="009A263B">
        <w:rPr>
          <w:sz w:val="28"/>
          <w:szCs w:val="28"/>
        </w:rPr>
        <w:t xml:space="preserve"> </w:t>
      </w:r>
      <w:proofErr w:type="spellStart"/>
      <w:r w:rsidRPr="009A263B">
        <w:rPr>
          <w:sz w:val="28"/>
          <w:szCs w:val="28"/>
        </w:rPr>
        <w:t>хыяллары</w:t>
      </w:r>
      <w:proofErr w:type="spellEnd"/>
      <w:r w:rsidRPr="009A263B">
        <w:rPr>
          <w:sz w:val="28"/>
          <w:szCs w:val="28"/>
        </w:rPr>
        <w:t xml:space="preserve">» - «Детские мечты», </w:t>
      </w:r>
      <w:r w:rsidR="003E20DA" w:rsidRPr="003E20DA">
        <w:rPr>
          <w:sz w:val="28"/>
          <w:szCs w:val="28"/>
        </w:rPr>
        <w:t xml:space="preserve">М., </w:t>
      </w:r>
      <w:r w:rsidRPr="009A263B">
        <w:rPr>
          <w:sz w:val="28"/>
          <w:szCs w:val="28"/>
        </w:rPr>
        <w:t>2001 г.</w:t>
      </w:r>
    </w:p>
    <w:p w:rsidR="003E365F" w:rsidRPr="009A263B" w:rsidRDefault="003E365F" w:rsidP="00E5663A">
      <w:pPr>
        <w:spacing w:line="360" w:lineRule="auto"/>
        <w:ind w:firstLine="709"/>
        <w:jc w:val="both"/>
        <w:rPr>
          <w:sz w:val="28"/>
          <w:szCs w:val="28"/>
        </w:rPr>
      </w:pPr>
      <w:r w:rsidRPr="009A263B">
        <w:rPr>
          <w:sz w:val="28"/>
          <w:szCs w:val="28"/>
        </w:rPr>
        <w:lastRenderedPageBreak/>
        <w:t xml:space="preserve">Сборник детских песен «Без – Донья </w:t>
      </w:r>
      <w:proofErr w:type="spellStart"/>
      <w:r w:rsidRPr="009A263B">
        <w:rPr>
          <w:sz w:val="28"/>
          <w:szCs w:val="28"/>
        </w:rPr>
        <w:t>балалары</w:t>
      </w:r>
      <w:proofErr w:type="spellEnd"/>
      <w:r w:rsidRPr="009A263B">
        <w:rPr>
          <w:sz w:val="28"/>
          <w:szCs w:val="28"/>
        </w:rPr>
        <w:t xml:space="preserve">» </w:t>
      </w:r>
      <w:proofErr w:type="gramStart"/>
      <w:r w:rsidRPr="009A263B">
        <w:rPr>
          <w:sz w:val="28"/>
          <w:szCs w:val="28"/>
        </w:rPr>
        <w:t>-  «</w:t>
      </w:r>
      <w:proofErr w:type="gramEnd"/>
      <w:r w:rsidRPr="009A263B">
        <w:rPr>
          <w:sz w:val="28"/>
          <w:szCs w:val="28"/>
        </w:rPr>
        <w:t>Мы – дети мира», составитель Р. Хакимов,</w:t>
      </w:r>
      <w:r w:rsidR="003E20DA" w:rsidRPr="003E20DA">
        <w:t xml:space="preserve"> </w:t>
      </w:r>
      <w:r w:rsidR="003E20DA" w:rsidRPr="003E20DA">
        <w:rPr>
          <w:sz w:val="28"/>
          <w:szCs w:val="28"/>
        </w:rPr>
        <w:t xml:space="preserve">М., </w:t>
      </w:r>
      <w:r w:rsidRPr="009A263B">
        <w:rPr>
          <w:sz w:val="28"/>
          <w:szCs w:val="28"/>
        </w:rPr>
        <w:t xml:space="preserve"> 2001 г.</w:t>
      </w:r>
    </w:p>
    <w:p w:rsidR="00BE408E" w:rsidRPr="00BE408E" w:rsidRDefault="00BE408E" w:rsidP="00BE408E">
      <w:pPr>
        <w:tabs>
          <w:tab w:val="left" w:pos="2934"/>
        </w:tabs>
        <w:spacing w:after="200" w:line="276" w:lineRule="auto"/>
        <w:rPr>
          <w:rFonts w:eastAsia="SimSun"/>
          <w:sz w:val="28"/>
          <w:szCs w:val="28"/>
        </w:rPr>
      </w:pPr>
      <w:r w:rsidRPr="00BE408E">
        <w:rPr>
          <w:rFonts w:eastAsia="SimSun"/>
          <w:sz w:val="28"/>
          <w:szCs w:val="28"/>
        </w:rPr>
        <w:t>Сборн</w:t>
      </w:r>
      <w:r w:rsidRPr="009A263B">
        <w:rPr>
          <w:rFonts w:eastAsia="SimSun"/>
          <w:sz w:val="28"/>
          <w:szCs w:val="28"/>
        </w:rPr>
        <w:t xml:space="preserve">ик песен для детей </w:t>
      </w:r>
      <w:proofErr w:type="spellStart"/>
      <w:r w:rsidRPr="009A263B">
        <w:rPr>
          <w:rFonts w:eastAsia="SimSun"/>
          <w:sz w:val="28"/>
          <w:szCs w:val="28"/>
        </w:rPr>
        <w:t>И.Хрисаниди</w:t>
      </w:r>
      <w:proofErr w:type="spellEnd"/>
      <w:r w:rsidRPr="009A263B">
        <w:rPr>
          <w:rFonts w:eastAsia="SimSun"/>
          <w:sz w:val="28"/>
          <w:szCs w:val="28"/>
        </w:rPr>
        <w:t xml:space="preserve"> «</w:t>
      </w:r>
      <w:r w:rsidRPr="009A263B">
        <w:rPr>
          <w:rFonts w:ascii="Calibri" w:eastAsia="SimSun"/>
          <w:sz w:val="28"/>
          <w:szCs w:val="28"/>
        </w:rPr>
        <w:t>В</w:t>
      </w:r>
      <w:r w:rsidRPr="00BE408E">
        <w:rPr>
          <w:rFonts w:ascii="Calibri" w:eastAsia="SimSun"/>
          <w:sz w:val="28"/>
          <w:szCs w:val="28"/>
        </w:rPr>
        <w:t>есёлые</w:t>
      </w:r>
      <w:r w:rsidRPr="00BE408E">
        <w:rPr>
          <w:rFonts w:ascii="Calibri" w:eastAsia="SimSun"/>
          <w:sz w:val="28"/>
          <w:szCs w:val="28"/>
        </w:rPr>
        <w:t xml:space="preserve"> </w:t>
      </w:r>
      <w:r w:rsidRPr="00BE408E">
        <w:rPr>
          <w:rFonts w:ascii="Calibri" w:eastAsia="SimSun"/>
          <w:sz w:val="28"/>
          <w:szCs w:val="28"/>
        </w:rPr>
        <w:t>ноты</w:t>
      </w:r>
      <w:r w:rsidRPr="009A263B">
        <w:rPr>
          <w:rFonts w:ascii="Calibri" w:eastAsia="SimSun"/>
          <w:sz w:val="28"/>
          <w:szCs w:val="28"/>
        </w:rPr>
        <w:t>»</w:t>
      </w:r>
      <w:r w:rsidRPr="009A263B">
        <w:rPr>
          <w:rFonts w:ascii="Calibri" w:eastAsia="SimSun"/>
          <w:sz w:val="28"/>
          <w:szCs w:val="28"/>
        </w:rPr>
        <w:t xml:space="preserve">, </w:t>
      </w:r>
      <w:r w:rsidR="003E20DA" w:rsidRPr="003E20DA">
        <w:rPr>
          <w:rFonts w:ascii="Calibri" w:eastAsia="SimSun"/>
          <w:sz w:val="28"/>
          <w:szCs w:val="28"/>
        </w:rPr>
        <w:t>М</w:t>
      </w:r>
      <w:r w:rsidR="003E20DA" w:rsidRPr="003E20DA">
        <w:rPr>
          <w:rFonts w:ascii="Calibri" w:eastAsia="SimSun"/>
          <w:sz w:val="28"/>
          <w:szCs w:val="28"/>
        </w:rPr>
        <w:t xml:space="preserve">., </w:t>
      </w:r>
      <w:r w:rsidRPr="00BE408E">
        <w:rPr>
          <w:rFonts w:eastAsia="SimSun"/>
          <w:sz w:val="28"/>
          <w:szCs w:val="28"/>
        </w:rPr>
        <w:t>2002г</w:t>
      </w:r>
    </w:p>
    <w:p w:rsidR="00BE408E" w:rsidRPr="009A263B" w:rsidRDefault="00BE408E" w:rsidP="00BE408E">
      <w:pPr>
        <w:tabs>
          <w:tab w:val="left" w:pos="2934"/>
        </w:tabs>
        <w:spacing w:after="200" w:line="276" w:lineRule="auto"/>
        <w:rPr>
          <w:rFonts w:eastAsia="SimSun"/>
          <w:sz w:val="28"/>
          <w:szCs w:val="28"/>
        </w:rPr>
      </w:pPr>
      <w:r w:rsidRPr="00BE408E">
        <w:rPr>
          <w:rFonts w:eastAsia="SimSun"/>
          <w:sz w:val="28"/>
          <w:szCs w:val="28"/>
        </w:rPr>
        <w:t>Совет</w:t>
      </w:r>
      <w:r w:rsidR="009A263B" w:rsidRPr="009A263B">
        <w:rPr>
          <w:rFonts w:eastAsia="SimSun"/>
          <w:sz w:val="28"/>
          <w:szCs w:val="28"/>
        </w:rPr>
        <w:t xml:space="preserve">ский песенник об армии для детей, </w:t>
      </w:r>
      <w:r w:rsidR="003E20DA" w:rsidRPr="003E20DA">
        <w:rPr>
          <w:rFonts w:eastAsia="SimSun"/>
          <w:sz w:val="28"/>
          <w:szCs w:val="28"/>
        </w:rPr>
        <w:t xml:space="preserve">М., </w:t>
      </w:r>
      <w:r w:rsidR="009A263B" w:rsidRPr="009A263B">
        <w:rPr>
          <w:rFonts w:eastAsia="SimSun"/>
          <w:sz w:val="28"/>
          <w:szCs w:val="28"/>
        </w:rPr>
        <w:t>1986 г.</w:t>
      </w:r>
    </w:p>
    <w:p w:rsidR="00BE408E" w:rsidRPr="00BE408E" w:rsidRDefault="00BE408E" w:rsidP="00BE408E">
      <w:pPr>
        <w:tabs>
          <w:tab w:val="left" w:pos="2934"/>
        </w:tabs>
        <w:spacing w:after="200" w:line="276" w:lineRule="auto"/>
        <w:rPr>
          <w:rFonts w:eastAsia="SimSun"/>
          <w:sz w:val="28"/>
          <w:szCs w:val="28"/>
        </w:rPr>
      </w:pPr>
      <w:r w:rsidRPr="009A263B">
        <w:rPr>
          <w:rFonts w:eastAsia="SimSun"/>
          <w:sz w:val="28"/>
          <w:szCs w:val="28"/>
        </w:rPr>
        <w:t>Детский сборник «Дети земли»,</w:t>
      </w:r>
      <w:r w:rsidRPr="00BE408E">
        <w:rPr>
          <w:rFonts w:eastAsia="SimSun"/>
          <w:sz w:val="28"/>
          <w:szCs w:val="28"/>
        </w:rPr>
        <w:t xml:space="preserve"> </w:t>
      </w:r>
      <w:r w:rsidR="003E20DA" w:rsidRPr="003E20DA">
        <w:rPr>
          <w:rFonts w:eastAsia="SimSun"/>
          <w:sz w:val="28"/>
          <w:szCs w:val="28"/>
        </w:rPr>
        <w:t xml:space="preserve">М., </w:t>
      </w:r>
      <w:r w:rsidRPr="00BE408E">
        <w:rPr>
          <w:rFonts w:eastAsia="SimSun"/>
          <w:sz w:val="28"/>
          <w:szCs w:val="28"/>
        </w:rPr>
        <w:t>2010</w:t>
      </w:r>
      <w:r w:rsidR="009A263B" w:rsidRPr="009A263B">
        <w:rPr>
          <w:rFonts w:eastAsia="SimSun"/>
          <w:sz w:val="28"/>
          <w:szCs w:val="28"/>
        </w:rPr>
        <w:t xml:space="preserve"> </w:t>
      </w:r>
      <w:r w:rsidRPr="00BE408E">
        <w:rPr>
          <w:rFonts w:eastAsia="SimSun"/>
          <w:sz w:val="28"/>
          <w:szCs w:val="28"/>
        </w:rPr>
        <w:t>г</w:t>
      </w:r>
      <w:r w:rsidR="009A263B" w:rsidRPr="009A263B">
        <w:rPr>
          <w:rFonts w:eastAsia="SimSun"/>
          <w:sz w:val="28"/>
          <w:szCs w:val="28"/>
        </w:rPr>
        <w:t>.</w:t>
      </w:r>
    </w:p>
    <w:p w:rsidR="00BE408E" w:rsidRPr="00BE408E" w:rsidRDefault="00BE408E" w:rsidP="00BE408E">
      <w:pPr>
        <w:tabs>
          <w:tab w:val="left" w:pos="2934"/>
        </w:tabs>
        <w:spacing w:after="200" w:line="276" w:lineRule="auto"/>
        <w:rPr>
          <w:rFonts w:eastAsia="SimSun"/>
          <w:sz w:val="28"/>
          <w:szCs w:val="28"/>
        </w:rPr>
      </w:pPr>
      <w:r w:rsidRPr="009A263B">
        <w:rPr>
          <w:rFonts w:eastAsia="SimSun"/>
          <w:sz w:val="28"/>
          <w:szCs w:val="28"/>
        </w:rPr>
        <w:t>Сборник «Я думаю о маме», составитель А. Липатова»,</w:t>
      </w:r>
      <w:r w:rsidR="003E20DA" w:rsidRPr="003E20DA">
        <w:t xml:space="preserve"> </w:t>
      </w:r>
      <w:r w:rsidR="003E20DA" w:rsidRPr="003E20DA">
        <w:rPr>
          <w:rFonts w:eastAsia="SimSun"/>
          <w:sz w:val="28"/>
          <w:szCs w:val="28"/>
        </w:rPr>
        <w:t xml:space="preserve">М., </w:t>
      </w:r>
      <w:r w:rsidRPr="00BE408E">
        <w:rPr>
          <w:rFonts w:eastAsia="SimSun"/>
          <w:sz w:val="28"/>
          <w:szCs w:val="28"/>
        </w:rPr>
        <w:t>1986</w:t>
      </w:r>
      <w:r w:rsidR="009A263B" w:rsidRPr="009A263B">
        <w:rPr>
          <w:rFonts w:eastAsia="SimSun"/>
          <w:sz w:val="28"/>
          <w:szCs w:val="28"/>
        </w:rPr>
        <w:t xml:space="preserve"> </w:t>
      </w:r>
      <w:r w:rsidRPr="00BE408E">
        <w:rPr>
          <w:rFonts w:eastAsia="SimSun"/>
          <w:sz w:val="28"/>
          <w:szCs w:val="28"/>
        </w:rPr>
        <w:t>г</w:t>
      </w:r>
      <w:r w:rsidR="009A263B" w:rsidRPr="009A263B">
        <w:rPr>
          <w:rFonts w:eastAsia="SimSun"/>
          <w:sz w:val="28"/>
          <w:szCs w:val="28"/>
        </w:rPr>
        <w:t>.</w:t>
      </w:r>
    </w:p>
    <w:p w:rsidR="00BE408E" w:rsidRPr="00BE408E" w:rsidRDefault="009A263B" w:rsidP="00BE408E">
      <w:pPr>
        <w:tabs>
          <w:tab w:val="left" w:pos="2934"/>
        </w:tabs>
        <w:spacing w:after="200" w:line="276" w:lineRule="auto"/>
        <w:rPr>
          <w:rFonts w:eastAsia="SimSun"/>
          <w:sz w:val="28"/>
          <w:szCs w:val="28"/>
        </w:rPr>
      </w:pPr>
      <w:r w:rsidRPr="009A263B">
        <w:rPr>
          <w:rFonts w:eastAsia="SimSun"/>
          <w:sz w:val="28"/>
          <w:szCs w:val="28"/>
        </w:rPr>
        <w:t xml:space="preserve">Сборник «Будьте добры», </w:t>
      </w:r>
      <w:r w:rsidR="003E20DA" w:rsidRPr="003E20DA">
        <w:rPr>
          <w:rFonts w:eastAsia="SimSun"/>
          <w:sz w:val="28"/>
          <w:szCs w:val="28"/>
        </w:rPr>
        <w:t xml:space="preserve">М., </w:t>
      </w:r>
      <w:r w:rsidRPr="009A263B">
        <w:rPr>
          <w:rFonts w:eastAsia="SimSun"/>
          <w:sz w:val="28"/>
          <w:szCs w:val="28"/>
        </w:rPr>
        <w:t>1998 г.</w:t>
      </w:r>
    </w:p>
    <w:p w:rsidR="00BE408E" w:rsidRPr="00BE408E" w:rsidRDefault="00BE408E" w:rsidP="00BE408E">
      <w:pPr>
        <w:tabs>
          <w:tab w:val="left" w:pos="2934"/>
        </w:tabs>
        <w:spacing w:after="200" w:line="276" w:lineRule="auto"/>
        <w:rPr>
          <w:rFonts w:eastAsia="SimSun"/>
          <w:sz w:val="28"/>
          <w:szCs w:val="28"/>
        </w:rPr>
      </w:pPr>
      <w:r w:rsidRPr="00BE408E">
        <w:rPr>
          <w:rFonts w:eastAsia="SimSun"/>
          <w:sz w:val="28"/>
          <w:szCs w:val="28"/>
        </w:rPr>
        <w:t>Новогод</w:t>
      </w:r>
      <w:r>
        <w:rPr>
          <w:rFonts w:eastAsia="SimSun"/>
          <w:sz w:val="28"/>
          <w:szCs w:val="28"/>
        </w:rPr>
        <w:t>ний</w:t>
      </w:r>
      <w:r w:rsidRPr="00BE408E">
        <w:rPr>
          <w:rFonts w:ascii="Calibri" w:eastAsia="SimSun" w:hAnsi="Calibri" w:cs="SimSun"/>
          <w:sz w:val="22"/>
          <w:szCs w:val="22"/>
        </w:rPr>
        <w:t xml:space="preserve"> </w:t>
      </w:r>
      <w:r>
        <w:rPr>
          <w:rFonts w:eastAsia="SimSun"/>
          <w:sz w:val="28"/>
          <w:szCs w:val="28"/>
        </w:rPr>
        <w:t>с</w:t>
      </w:r>
      <w:r w:rsidRPr="00BE408E">
        <w:rPr>
          <w:rFonts w:eastAsia="SimSun"/>
          <w:sz w:val="28"/>
          <w:szCs w:val="28"/>
        </w:rPr>
        <w:t>борник песен для детей «Веселые ребята»</w:t>
      </w:r>
      <w:r w:rsidR="009A263B">
        <w:rPr>
          <w:rFonts w:eastAsia="SimSun"/>
          <w:sz w:val="28"/>
          <w:szCs w:val="28"/>
        </w:rPr>
        <w:t xml:space="preserve">, </w:t>
      </w:r>
      <w:r w:rsidR="003E20DA" w:rsidRPr="003E20DA">
        <w:rPr>
          <w:rFonts w:eastAsia="SimSun"/>
          <w:sz w:val="28"/>
          <w:szCs w:val="28"/>
        </w:rPr>
        <w:t xml:space="preserve">М., </w:t>
      </w:r>
      <w:r w:rsidR="009A263B">
        <w:rPr>
          <w:rFonts w:eastAsia="SimSun"/>
          <w:sz w:val="28"/>
          <w:szCs w:val="28"/>
        </w:rPr>
        <w:t>2002 г.</w:t>
      </w:r>
    </w:p>
    <w:p w:rsidR="00BE408E" w:rsidRPr="00BE408E" w:rsidRDefault="00BE408E" w:rsidP="00BE408E">
      <w:pPr>
        <w:tabs>
          <w:tab w:val="left" w:pos="2934"/>
        </w:tabs>
        <w:spacing w:after="200" w:line="276" w:lineRule="auto"/>
        <w:rPr>
          <w:rFonts w:eastAsia="SimSun"/>
          <w:sz w:val="28"/>
          <w:szCs w:val="28"/>
        </w:rPr>
      </w:pPr>
      <w:r>
        <w:rPr>
          <w:rFonts w:eastAsia="SimSun"/>
          <w:sz w:val="28"/>
          <w:szCs w:val="28"/>
        </w:rPr>
        <w:t>Сборник «М</w:t>
      </w:r>
      <w:r w:rsidRPr="00BE408E">
        <w:rPr>
          <w:rFonts w:eastAsia="SimSun"/>
          <w:sz w:val="28"/>
          <w:szCs w:val="28"/>
        </w:rPr>
        <w:t>узыкальная палитра</w:t>
      </w:r>
      <w:r>
        <w:rPr>
          <w:rFonts w:eastAsia="SimSun"/>
          <w:sz w:val="28"/>
          <w:szCs w:val="28"/>
        </w:rPr>
        <w:t>»</w:t>
      </w:r>
      <w:r>
        <w:rPr>
          <w:rFonts w:ascii="Calibri" w:eastAsia="SimSun"/>
          <w:sz w:val="28"/>
          <w:szCs w:val="28"/>
        </w:rPr>
        <w:t xml:space="preserve">, </w:t>
      </w:r>
      <w:r w:rsidR="003E20DA" w:rsidRPr="003E20DA">
        <w:rPr>
          <w:rFonts w:ascii="Calibri" w:eastAsia="SimSun"/>
          <w:sz w:val="28"/>
          <w:szCs w:val="28"/>
        </w:rPr>
        <w:t>М</w:t>
      </w:r>
      <w:r w:rsidR="003E20DA" w:rsidRPr="003E20DA">
        <w:rPr>
          <w:rFonts w:ascii="Calibri" w:eastAsia="SimSun"/>
          <w:sz w:val="28"/>
          <w:szCs w:val="28"/>
        </w:rPr>
        <w:t xml:space="preserve">., </w:t>
      </w:r>
      <w:r w:rsidRPr="00BE408E">
        <w:rPr>
          <w:rFonts w:eastAsia="SimSun"/>
          <w:sz w:val="28"/>
          <w:szCs w:val="28"/>
        </w:rPr>
        <w:t>2017</w:t>
      </w:r>
      <w:r w:rsidR="009A263B">
        <w:rPr>
          <w:rFonts w:eastAsia="SimSun"/>
          <w:sz w:val="28"/>
          <w:szCs w:val="28"/>
        </w:rPr>
        <w:t xml:space="preserve"> </w:t>
      </w:r>
      <w:r w:rsidRPr="00BE408E">
        <w:rPr>
          <w:rFonts w:eastAsia="SimSun"/>
          <w:sz w:val="28"/>
          <w:szCs w:val="28"/>
        </w:rPr>
        <w:t>г</w:t>
      </w:r>
    </w:p>
    <w:p w:rsidR="00BE408E" w:rsidRPr="00BE408E" w:rsidRDefault="00BE408E" w:rsidP="00BE408E">
      <w:pPr>
        <w:tabs>
          <w:tab w:val="left" w:pos="2934"/>
        </w:tabs>
        <w:spacing w:after="200" w:line="276" w:lineRule="auto"/>
        <w:rPr>
          <w:rFonts w:eastAsia="SimSun"/>
          <w:sz w:val="28"/>
          <w:szCs w:val="28"/>
        </w:rPr>
      </w:pPr>
      <w:r>
        <w:rPr>
          <w:rFonts w:eastAsia="SimSun"/>
          <w:sz w:val="28"/>
          <w:szCs w:val="28"/>
        </w:rPr>
        <w:t>Сборник «О</w:t>
      </w:r>
      <w:r w:rsidRPr="00BE408E">
        <w:rPr>
          <w:rFonts w:eastAsia="SimSun"/>
          <w:sz w:val="28"/>
          <w:szCs w:val="28"/>
        </w:rPr>
        <w:t xml:space="preserve"> земной красоте</w:t>
      </w:r>
      <w:r>
        <w:rPr>
          <w:rFonts w:eastAsia="SimSun"/>
          <w:sz w:val="28"/>
          <w:szCs w:val="28"/>
        </w:rPr>
        <w:t>»,</w:t>
      </w:r>
      <w:r w:rsidRPr="00BE408E">
        <w:rPr>
          <w:rFonts w:eastAsia="SimSun"/>
          <w:sz w:val="28"/>
          <w:szCs w:val="28"/>
        </w:rPr>
        <w:t xml:space="preserve"> </w:t>
      </w:r>
      <w:r w:rsidR="003E20DA" w:rsidRPr="003E20DA">
        <w:rPr>
          <w:rFonts w:eastAsia="SimSun"/>
          <w:sz w:val="28"/>
          <w:szCs w:val="28"/>
        </w:rPr>
        <w:t xml:space="preserve">М., </w:t>
      </w:r>
      <w:r w:rsidRPr="00BE408E">
        <w:rPr>
          <w:rFonts w:eastAsia="SimSun"/>
          <w:sz w:val="28"/>
          <w:szCs w:val="28"/>
        </w:rPr>
        <w:t>1986</w:t>
      </w:r>
      <w:r w:rsidR="009A263B">
        <w:rPr>
          <w:rFonts w:eastAsia="SimSun"/>
          <w:sz w:val="28"/>
          <w:szCs w:val="28"/>
        </w:rPr>
        <w:t xml:space="preserve"> </w:t>
      </w:r>
      <w:r w:rsidRPr="00BE408E">
        <w:rPr>
          <w:rFonts w:eastAsia="SimSun"/>
          <w:sz w:val="28"/>
          <w:szCs w:val="28"/>
        </w:rPr>
        <w:t>г</w:t>
      </w:r>
      <w:r w:rsidR="009A263B">
        <w:rPr>
          <w:rFonts w:eastAsia="SimSun"/>
          <w:sz w:val="28"/>
          <w:szCs w:val="28"/>
        </w:rPr>
        <w:t>.</w:t>
      </w:r>
    </w:p>
    <w:p w:rsidR="00BE408E" w:rsidRPr="00BE408E" w:rsidRDefault="00BE408E" w:rsidP="00BE408E">
      <w:pPr>
        <w:tabs>
          <w:tab w:val="left" w:pos="2934"/>
        </w:tabs>
        <w:spacing w:after="200" w:line="276" w:lineRule="auto"/>
        <w:rPr>
          <w:rFonts w:eastAsia="SimSun"/>
          <w:sz w:val="28"/>
          <w:szCs w:val="28"/>
        </w:rPr>
      </w:pPr>
    </w:p>
    <w:p w:rsidR="00BE408E" w:rsidRDefault="00BE408E" w:rsidP="00E5663A">
      <w:pPr>
        <w:spacing w:line="360" w:lineRule="auto"/>
        <w:ind w:firstLine="709"/>
        <w:jc w:val="both"/>
        <w:rPr>
          <w:sz w:val="28"/>
          <w:szCs w:val="28"/>
          <w:highlight w:val="yellow"/>
        </w:rPr>
      </w:pPr>
    </w:p>
    <w:p w:rsidR="00466867" w:rsidRDefault="00466867" w:rsidP="00A651A9">
      <w:pPr>
        <w:spacing w:line="360" w:lineRule="auto"/>
        <w:jc w:val="both"/>
        <w:rPr>
          <w:sz w:val="28"/>
          <w:szCs w:val="28"/>
        </w:rPr>
      </w:pPr>
    </w:p>
    <w:p w:rsidR="00BF010D" w:rsidRDefault="00BF010D" w:rsidP="00BF010D">
      <w:pPr>
        <w:pStyle w:val="Body10"/>
        <w:numPr>
          <w:ilvl w:val="0"/>
          <w:numId w:val="10"/>
        </w:numPr>
        <w:tabs>
          <w:tab w:val="left" w:pos="567"/>
        </w:tabs>
        <w:spacing w:line="360" w:lineRule="auto"/>
        <w:ind w:left="0" w:firstLine="0"/>
        <w:jc w:val="center"/>
        <w:rPr>
          <w:rFonts w:ascii="Times New Roman" w:hAnsi="Times New Roman"/>
          <w:b/>
          <w:i/>
          <w:color w:val="auto"/>
          <w:sz w:val="28"/>
          <w:szCs w:val="28"/>
          <w:lang w:val="ru-RU"/>
        </w:rPr>
      </w:pPr>
      <w:r>
        <w:rPr>
          <w:rFonts w:ascii="Times New Roman" w:hAnsi="Times New Roman"/>
          <w:b/>
          <w:i/>
          <w:color w:val="auto"/>
          <w:sz w:val="28"/>
          <w:szCs w:val="28"/>
          <w:lang w:val="ru-RU"/>
        </w:rPr>
        <w:t>Список рекомендуемой методической литературы</w:t>
      </w:r>
    </w:p>
    <w:p w:rsidR="00CB559F" w:rsidRPr="00CB559F" w:rsidRDefault="00CB559F" w:rsidP="00CB559F">
      <w:pPr>
        <w:pStyle w:val="Body10"/>
        <w:tabs>
          <w:tab w:val="left" w:pos="567"/>
        </w:tabs>
        <w:spacing w:line="360" w:lineRule="auto"/>
        <w:rPr>
          <w:rFonts w:ascii="Times New Roman" w:hAnsi="Times New Roman"/>
          <w:color w:val="auto"/>
          <w:sz w:val="28"/>
          <w:szCs w:val="28"/>
          <w:lang w:val="ru-RU"/>
        </w:rPr>
      </w:pPr>
      <w:r>
        <w:rPr>
          <w:rFonts w:ascii="Times New Roman" w:hAnsi="Times New Roman"/>
          <w:color w:val="auto"/>
          <w:sz w:val="28"/>
          <w:szCs w:val="28"/>
          <w:lang w:val="ru-RU"/>
        </w:rPr>
        <w:t>1.</w:t>
      </w:r>
      <w:r w:rsidRPr="00CB559F">
        <w:rPr>
          <w:rFonts w:ascii="Times New Roman" w:hAnsi="Times New Roman"/>
          <w:color w:val="auto"/>
          <w:sz w:val="28"/>
          <w:szCs w:val="28"/>
          <w:lang w:val="ru-RU"/>
        </w:rPr>
        <w:t xml:space="preserve">Алиев, Ю. Б. Пути формирования многоголосных навыков в детском хоре // Музыкальное воспитание в школе. —  М., 1965. — </w:t>
      </w:r>
      <w:proofErr w:type="spellStart"/>
      <w:r w:rsidRPr="00CB559F">
        <w:rPr>
          <w:rFonts w:ascii="Times New Roman" w:hAnsi="Times New Roman"/>
          <w:color w:val="auto"/>
          <w:sz w:val="28"/>
          <w:szCs w:val="28"/>
          <w:lang w:val="ru-RU"/>
        </w:rPr>
        <w:t>Вып</w:t>
      </w:r>
      <w:proofErr w:type="spellEnd"/>
      <w:r w:rsidRPr="00CB559F">
        <w:rPr>
          <w:rFonts w:ascii="Times New Roman" w:hAnsi="Times New Roman"/>
          <w:color w:val="auto"/>
          <w:sz w:val="28"/>
          <w:szCs w:val="28"/>
          <w:lang w:val="ru-RU"/>
        </w:rPr>
        <w:t>. 4. — с. 12-25</w:t>
      </w:r>
      <w:r w:rsidRPr="00CB559F">
        <w:rPr>
          <w:rFonts w:ascii="Times New Roman" w:hAnsi="Times New Roman"/>
          <w:color w:val="auto"/>
          <w:sz w:val="28"/>
          <w:szCs w:val="28"/>
          <w:lang w:val="ru-RU"/>
        </w:rPr>
        <w:tab/>
      </w:r>
    </w:p>
    <w:p w:rsidR="00CB559F" w:rsidRDefault="00CB559F" w:rsidP="00CB559F">
      <w:pPr>
        <w:pStyle w:val="Body10"/>
        <w:tabs>
          <w:tab w:val="left" w:pos="567"/>
        </w:tabs>
        <w:spacing w:line="360" w:lineRule="auto"/>
        <w:rPr>
          <w:rFonts w:ascii="Times New Roman" w:hAnsi="Times New Roman"/>
          <w:color w:val="auto"/>
          <w:sz w:val="28"/>
          <w:szCs w:val="28"/>
          <w:lang w:val="ru-RU"/>
        </w:rPr>
      </w:pPr>
      <w:r>
        <w:rPr>
          <w:rFonts w:ascii="Times New Roman" w:hAnsi="Times New Roman"/>
          <w:color w:val="auto"/>
          <w:sz w:val="28"/>
          <w:szCs w:val="28"/>
          <w:lang w:val="ru-RU"/>
        </w:rPr>
        <w:t>2.</w:t>
      </w:r>
      <w:r w:rsidRPr="00CB559F">
        <w:rPr>
          <w:rFonts w:ascii="Times New Roman" w:hAnsi="Times New Roman"/>
          <w:color w:val="auto"/>
          <w:sz w:val="28"/>
          <w:szCs w:val="28"/>
          <w:lang w:val="ru-RU"/>
        </w:rPr>
        <w:t>Андреева, Л., Локтев, В. О самодеятельном детском хоре. Методическое пособие // Искусство хорового пения. — М., 1963. — с. 82-111</w:t>
      </w:r>
    </w:p>
    <w:p w:rsidR="00CB559F" w:rsidRPr="00CB559F" w:rsidRDefault="00CB559F" w:rsidP="00CB559F">
      <w:pPr>
        <w:pStyle w:val="Body10"/>
        <w:tabs>
          <w:tab w:val="left" w:pos="567"/>
        </w:tabs>
        <w:spacing w:line="360" w:lineRule="auto"/>
        <w:rPr>
          <w:rFonts w:ascii="Times New Roman" w:hAnsi="Times New Roman"/>
          <w:color w:val="auto"/>
          <w:sz w:val="28"/>
          <w:szCs w:val="28"/>
          <w:lang w:val="ru-RU"/>
        </w:rPr>
      </w:pPr>
      <w:r>
        <w:rPr>
          <w:rFonts w:ascii="Times New Roman" w:hAnsi="Times New Roman"/>
          <w:color w:val="auto"/>
          <w:sz w:val="28"/>
          <w:szCs w:val="28"/>
          <w:lang w:val="ru-RU"/>
        </w:rPr>
        <w:t>3.</w:t>
      </w:r>
      <w:r w:rsidRPr="00CB559F">
        <w:rPr>
          <w:rFonts w:ascii="Times New Roman" w:hAnsi="Times New Roman"/>
          <w:color w:val="auto"/>
          <w:sz w:val="28"/>
          <w:szCs w:val="28"/>
          <w:lang w:val="ru-RU"/>
        </w:rPr>
        <w:t>Венгрус, Л. А. Начальное интенсивное хоровое пение. – СПб: Музыка, 2000. – 280 с.</w:t>
      </w:r>
    </w:p>
    <w:p w:rsidR="00CB559F" w:rsidRPr="00CB559F" w:rsidRDefault="00CB559F" w:rsidP="00CB559F">
      <w:pPr>
        <w:pStyle w:val="Body10"/>
        <w:tabs>
          <w:tab w:val="left" w:pos="567"/>
        </w:tabs>
        <w:spacing w:line="360" w:lineRule="auto"/>
        <w:rPr>
          <w:rFonts w:ascii="Times New Roman" w:hAnsi="Times New Roman"/>
          <w:color w:val="auto"/>
          <w:sz w:val="28"/>
          <w:szCs w:val="28"/>
          <w:lang w:val="ru-RU"/>
        </w:rPr>
      </w:pPr>
      <w:r>
        <w:rPr>
          <w:rFonts w:ascii="Times New Roman" w:hAnsi="Times New Roman"/>
          <w:color w:val="auto"/>
          <w:sz w:val="28"/>
          <w:szCs w:val="28"/>
          <w:lang w:val="ru-RU"/>
        </w:rPr>
        <w:t>4.</w:t>
      </w:r>
      <w:r w:rsidRPr="00CB559F">
        <w:rPr>
          <w:rFonts w:ascii="Times New Roman" w:hAnsi="Times New Roman"/>
          <w:color w:val="auto"/>
          <w:sz w:val="28"/>
          <w:szCs w:val="28"/>
          <w:lang w:val="ru-RU"/>
        </w:rPr>
        <w:t>Венгрус, Л. А. Начальное интенсивное хоровое пение. – СПб: Музыка, 2000. – 280 с.</w:t>
      </w:r>
    </w:p>
    <w:p w:rsidR="00BF010D" w:rsidRDefault="00CB559F" w:rsidP="00CB559F">
      <w:pPr>
        <w:tabs>
          <w:tab w:val="left" w:pos="426"/>
        </w:tabs>
        <w:spacing w:line="360" w:lineRule="auto"/>
        <w:jc w:val="both"/>
        <w:rPr>
          <w:sz w:val="28"/>
          <w:szCs w:val="28"/>
        </w:rPr>
      </w:pPr>
      <w:r>
        <w:rPr>
          <w:sz w:val="28"/>
          <w:szCs w:val="28"/>
        </w:rPr>
        <w:t>5.</w:t>
      </w:r>
      <w:r w:rsidR="00BF010D">
        <w:rPr>
          <w:sz w:val="28"/>
          <w:szCs w:val="28"/>
        </w:rPr>
        <w:t>Дмитриев Л. Основы вокальной методики. – М.: Музыка, 2000</w:t>
      </w:r>
    </w:p>
    <w:p w:rsidR="00BF010D" w:rsidRDefault="00CB559F" w:rsidP="00CB559F">
      <w:pPr>
        <w:tabs>
          <w:tab w:val="left" w:pos="426"/>
        </w:tabs>
        <w:spacing w:line="360" w:lineRule="auto"/>
        <w:jc w:val="both"/>
        <w:rPr>
          <w:sz w:val="28"/>
          <w:szCs w:val="28"/>
        </w:rPr>
      </w:pPr>
      <w:r>
        <w:rPr>
          <w:sz w:val="28"/>
          <w:szCs w:val="28"/>
        </w:rPr>
        <w:t>6.</w:t>
      </w:r>
      <w:r w:rsidR="00BF010D">
        <w:rPr>
          <w:sz w:val="28"/>
          <w:szCs w:val="28"/>
        </w:rPr>
        <w:t>Добровольская Н. Вокально-хоровые упражнения в детском хоре. М., 1987</w:t>
      </w:r>
    </w:p>
    <w:p w:rsidR="00BF010D" w:rsidRDefault="00CB559F" w:rsidP="00CB559F">
      <w:pPr>
        <w:tabs>
          <w:tab w:val="left" w:pos="426"/>
        </w:tabs>
        <w:spacing w:line="360" w:lineRule="auto"/>
        <w:jc w:val="both"/>
        <w:rPr>
          <w:sz w:val="28"/>
          <w:szCs w:val="28"/>
        </w:rPr>
      </w:pPr>
      <w:r>
        <w:rPr>
          <w:sz w:val="28"/>
          <w:szCs w:val="28"/>
        </w:rPr>
        <w:t>7.</w:t>
      </w:r>
      <w:r w:rsidR="00BF010D">
        <w:rPr>
          <w:sz w:val="28"/>
          <w:szCs w:val="28"/>
        </w:rPr>
        <w:t>Михайлова М. Развитие музыкальных способностей детей. – Ярославль, «Академия развития», 1997</w:t>
      </w:r>
    </w:p>
    <w:p w:rsidR="00CB559F" w:rsidRDefault="00CB559F" w:rsidP="00CB559F">
      <w:pPr>
        <w:tabs>
          <w:tab w:val="left" w:pos="426"/>
        </w:tabs>
        <w:spacing w:line="360" w:lineRule="auto"/>
        <w:jc w:val="both"/>
        <w:rPr>
          <w:sz w:val="28"/>
          <w:szCs w:val="28"/>
        </w:rPr>
      </w:pPr>
      <w:r>
        <w:rPr>
          <w:sz w:val="28"/>
          <w:szCs w:val="28"/>
        </w:rPr>
        <w:t>8.</w:t>
      </w:r>
      <w:r w:rsidRPr="00CB559F">
        <w:rPr>
          <w:sz w:val="28"/>
          <w:szCs w:val="28"/>
        </w:rPr>
        <w:t>Румер, М. Начальное обучение пению. — М., 1982</w:t>
      </w:r>
    </w:p>
    <w:p w:rsidR="00BF010D" w:rsidRDefault="00CB559F" w:rsidP="00CB559F">
      <w:pPr>
        <w:pStyle w:val="a6"/>
        <w:tabs>
          <w:tab w:val="left" w:pos="426"/>
        </w:tabs>
        <w:spacing w:after="0" w:line="360" w:lineRule="auto"/>
        <w:ind w:left="0"/>
        <w:rPr>
          <w:rFonts w:ascii="Times New Roman" w:hAnsi="Times New Roman" w:cs="Times New Roman"/>
          <w:sz w:val="28"/>
          <w:szCs w:val="28"/>
        </w:rPr>
      </w:pPr>
      <w:r>
        <w:rPr>
          <w:rFonts w:ascii="Times New Roman" w:hAnsi="Times New Roman" w:cs="Times New Roman"/>
          <w:sz w:val="28"/>
          <w:szCs w:val="28"/>
        </w:rPr>
        <w:lastRenderedPageBreak/>
        <w:t>9.</w:t>
      </w:r>
      <w:r w:rsidR="00BF010D">
        <w:rPr>
          <w:rFonts w:ascii="Times New Roman" w:hAnsi="Times New Roman" w:cs="Times New Roman"/>
          <w:sz w:val="28"/>
          <w:szCs w:val="28"/>
        </w:rPr>
        <w:t xml:space="preserve">Самарин В., </w:t>
      </w:r>
      <w:proofErr w:type="spellStart"/>
      <w:r w:rsidR="00BF010D">
        <w:rPr>
          <w:rFonts w:ascii="Times New Roman" w:hAnsi="Times New Roman" w:cs="Times New Roman"/>
          <w:sz w:val="28"/>
          <w:szCs w:val="28"/>
        </w:rPr>
        <w:t>Осеннева</w:t>
      </w:r>
      <w:proofErr w:type="spellEnd"/>
      <w:r w:rsidR="00BF010D">
        <w:rPr>
          <w:rFonts w:ascii="Times New Roman" w:hAnsi="Times New Roman" w:cs="Times New Roman"/>
          <w:sz w:val="28"/>
          <w:szCs w:val="28"/>
        </w:rPr>
        <w:t xml:space="preserve"> М., </w:t>
      </w:r>
      <w:proofErr w:type="spellStart"/>
      <w:r w:rsidR="00BF010D">
        <w:rPr>
          <w:rFonts w:ascii="Times New Roman" w:hAnsi="Times New Roman" w:cs="Times New Roman"/>
          <w:sz w:val="28"/>
          <w:szCs w:val="28"/>
        </w:rPr>
        <w:t>Уколова</w:t>
      </w:r>
      <w:proofErr w:type="spellEnd"/>
      <w:r w:rsidR="00BF010D">
        <w:rPr>
          <w:rFonts w:ascii="Times New Roman" w:hAnsi="Times New Roman" w:cs="Times New Roman"/>
          <w:sz w:val="28"/>
          <w:szCs w:val="28"/>
        </w:rPr>
        <w:t xml:space="preserve"> Л. Методика работы с детским вокально-хоровым коллективом. – М.: </w:t>
      </w:r>
      <w:r w:rsidR="00BF010D">
        <w:rPr>
          <w:rFonts w:ascii="Times New Roman" w:hAnsi="Times New Roman" w:cs="Times New Roman"/>
          <w:sz w:val="28"/>
          <w:szCs w:val="28"/>
          <w:lang w:val="en-US"/>
        </w:rPr>
        <w:t>Academia</w:t>
      </w:r>
      <w:r w:rsidR="00BF010D">
        <w:rPr>
          <w:rFonts w:ascii="Times New Roman" w:hAnsi="Times New Roman" w:cs="Times New Roman"/>
          <w:sz w:val="28"/>
          <w:szCs w:val="28"/>
        </w:rPr>
        <w:t>, 1999</w:t>
      </w:r>
    </w:p>
    <w:p w:rsidR="00BF010D" w:rsidRDefault="00CB559F" w:rsidP="00CB559F">
      <w:pPr>
        <w:tabs>
          <w:tab w:val="left" w:pos="426"/>
        </w:tabs>
        <w:spacing w:line="360" w:lineRule="auto"/>
        <w:jc w:val="both"/>
        <w:rPr>
          <w:sz w:val="28"/>
          <w:szCs w:val="28"/>
        </w:rPr>
      </w:pPr>
      <w:r>
        <w:rPr>
          <w:sz w:val="28"/>
          <w:szCs w:val="28"/>
        </w:rPr>
        <w:t>10.</w:t>
      </w:r>
      <w:r w:rsidR="00BF010D">
        <w:rPr>
          <w:sz w:val="28"/>
          <w:szCs w:val="28"/>
        </w:rPr>
        <w:t>Струве Г. Школьный хор. М.,1981</w:t>
      </w:r>
    </w:p>
    <w:p w:rsidR="00CB559F" w:rsidRDefault="00CB559F" w:rsidP="00CB559F">
      <w:pPr>
        <w:tabs>
          <w:tab w:val="left" w:pos="426"/>
        </w:tabs>
        <w:spacing w:line="360" w:lineRule="auto"/>
        <w:jc w:val="both"/>
        <w:rPr>
          <w:sz w:val="28"/>
          <w:szCs w:val="28"/>
        </w:rPr>
      </w:pPr>
      <w:r>
        <w:rPr>
          <w:sz w:val="28"/>
          <w:szCs w:val="28"/>
        </w:rPr>
        <w:t>11.</w:t>
      </w:r>
      <w:r w:rsidRPr="00CB559F">
        <w:rPr>
          <w:sz w:val="28"/>
          <w:szCs w:val="28"/>
        </w:rPr>
        <w:t>Соколова, О.П. Двухголосное пение в младшем хоре (для руководителей детских хоровых коллективов) / О. П. Соколова. — М.:</w:t>
      </w:r>
      <w:r w:rsidR="009B7C63">
        <w:rPr>
          <w:sz w:val="28"/>
          <w:szCs w:val="28"/>
        </w:rPr>
        <w:t xml:space="preserve"> Музыка, 1987. - </w:t>
      </w:r>
      <w:r w:rsidRPr="00CB559F">
        <w:rPr>
          <w:sz w:val="28"/>
          <w:szCs w:val="28"/>
        </w:rPr>
        <w:t>95 с.</w:t>
      </w:r>
    </w:p>
    <w:p w:rsidR="00CB559F" w:rsidRPr="00CB559F" w:rsidRDefault="009B7C63" w:rsidP="00CB559F">
      <w:pPr>
        <w:tabs>
          <w:tab w:val="left" w:pos="426"/>
        </w:tabs>
        <w:spacing w:line="360" w:lineRule="auto"/>
        <w:jc w:val="both"/>
        <w:rPr>
          <w:sz w:val="28"/>
          <w:szCs w:val="28"/>
        </w:rPr>
      </w:pPr>
      <w:r>
        <w:rPr>
          <w:sz w:val="28"/>
          <w:szCs w:val="28"/>
        </w:rPr>
        <w:t>12.</w:t>
      </w:r>
      <w:r w:rsidR="00CB559F" w:rsidRPr="00CB559F">
        <w:rPr>
          <w:sz w:val="28"/>
          <w:szCs w:val="28"/>
        </w:rPr>
        <w:t>Соколов В. Работа с хором.2-е издание. - М.,1983</w:t>
      </w:r>
    </w:p>
    <w:p w:rsidR="00CB559F" w:rsidRPr="00CB559F" w:rsidRDefault="009B7C63" w:rsidP="00CB559F">
      <w:pPr>
        <w:tabs>
          <w:tab w:val="left" w:pos="426"/>
        </w:tabs>
        <w:spacing w:line="360" w:lineRule="auto"/>
        <w:jc w:val="both"/>
        <w:rPr>
          <w:sz w:val="28"/>
          <w:szCs w:val="28"/>
        </w:rPr>
      </w:pPr>
      <w:r>
        <w:rPr>
          <w:sz w:val="28"/>
          <w:szCs w:val="28"/>
        </w:rPr>
        <w:t>13.</w:t>
      </w:r>
      <w:r w:rsidR="00CB559F" w:rsidRPr="00CB559F">
        <w:rPr>
          <w:sz w:val="28"/>
          <w:szCs w:val="28"/>
        </w:rPr>
        <w:tab/>
        <w:t>Стулова Г. Теория и практика работы с хором. - М., 2002</w:t>
      </w:r>
    </w:p>
    <w:p w:rsidR="00CB559F" w:rsidRDefault="009B7C63" w:rsidP="00CB559F">
      <w:pPr>
        <w:tabs>
          <w:tab w:val="left" w:pos="426"/>
        </w:tabs>
        <w:spacing w:line="360" w:lineRule="auto"/>
        <w:jc w:val="both"/>
        <w:rPr>
          <w:sz w:val="28"/>
          <w:szCs w:val="28"/>
        </w:rPr>
      </w:pPr>
      <w:r>
        <w:rPr>
          <w:sz w:val="28"/>
          <w:szCs w:val="28"/>
        </w:rPr>
        <w:t>14.</w:t>
      </w:r>
      <w:r w:rsidR="00CB559F" w:rsidRPr="00CB559F">
        <w:rPr>
          <w:sz w:val="28"/>
          <w:szCs w:val="28"/>
        </w:rPr>
        <w:tab/>
        <w:t>Стулова Г. Хоровой класс: Теория и практика работы в детском хоре. -М.,1988</w:t>
      </w:r>
    </w:p>
    <w:p w:rsidR="00BF010D" w:rsidRDefault="009B7C63" w:rsidP="009B7C63">
      <w:pPr>
        <w:tabs>
          <w:tab w:val="left" w:pos="426"/>
        </w:tabs>
        <w:spacing w:line="360" w:lineRule="auto"/>
        <w:jc w:val="both"/>
        <w:rPr>
          <w:sz w:val="28"/>
          <w:szCs w:val="28"/>
        </w:rPr>
      </w:pPr>
      <w:r>
        <w:rPr>
          <w:sz w:val="28"/>
          <w:szCs w:val="28"/>
        </w:rPr>
        <w:t>15.</w:t>
      </w:r>
      <w:r w:rsidR="00BF010D">
        <w:rPr>
          <w:sz w:val="28"/>
          <w:szCs w:val="28"/>
        </w:rPr>
        <w:t xml:space="preserve">Теория и методика музыкального образования детей: Научно-методическое пособие/ </w:t>
      </w:r>
      <w:proofErr w:type="spellStart"/>
      <w:r w:rsidR="00BF010D">
        <w:rPr>
          <w:sz w:val="28"/>
          <w:szCs w:val="28"/>
        </w:rPr>
        <w:t>Л.В.Школяр</w:t>
      </w:r>
      <w:proofErr w:type="spellEnd"/>
      <w:r w:rsidR="00BF010D">
        <w:rPr>
          <w:sz w:val="28"/>
          <w:szCs w:val="28"/>
        </w:rPr>
        <w:t xml:space="preserve">, </w:t>
      </w:r>
      <w:proofErr w:type="spellStart"/>
      <w:r w:rsidR="00BF010D">
        <w:rPr>
          <w:sz w:val="28"/>
          <w:szCs w:val="28"/>
        </w:rPr>
        <w:t>М.С.Красильникова</w:t>
      </w:r>
      <w:proofErr w:type="spellEnd"/>
      <w:r w:rsidR="00BF010D">
        <w:rPr>
          <w:sz w:val="28"/>
          <w:szCs w:val="28"/>
        </w:rPr>
        <w:t xml:space="preserve">, </w:t>
      </w:r>
      <w:proofErr w:type="spellStart"/>
      <w:r w:rsidR="00BF010D">
        <w:rPr>
          <w:sz w:val="28"/>
          <w:szCs w:val="28"/>
        </w:rPr>
        <w:t>Е.Д.Критская</w:t>
      </w:r>
      <w:proofErr w:type="spellEnd"/>
      <w:r w:rsidR="00BF010D">
        <w:rPr>
          <w:sz w:val="28"/>
          <w:szCs w:val="28"/>
        </w:rPr>
        <w:t xml:space="preserve"> и др. – М., 1998</w:t>
      </w:r>
    </w:p>
    <w:p w:rsidR="00BF010D" w:rsidRDefault="009B7C63" w:rsidP="009B7C63">
      <w:pPr>
        <w:tabs>
          <w:tab w:val="left" w:pos="426"/>
        </w:tabs>
        <w:spacing w:line="360" w:lineRule="auto"/>
        <w:jc w:val="both"/>
        <w:rPr>
          <w:sz w:val="28"/>
          <w:szCs w:val="28"/>
        </w:rPr>
      </w:pPr>
      <w:r>
        <w:rPr>
          <w:sz w:val="28"/>
          <w:szCs w:val="28"/>
        </w:rPr>
        <w:t>16.</w:t>
      </w:r>
      <w:r w:rsidR="00BF010D">
        <w:rPr>
          <w:sz w:val="28"/>
          <w:szCs w:val="28"/>
        </w:rPr>
        <w:t>Халабузарь П., Попов В. Теория и методика музыкального воспитания. – Санкт-Петербург, 2000</w:t>
      </w:r>
    </w:p>
    <w:p w:rsidR="00BF010D" w:rsidRDefault="009B7C63" w:rsidP="009B7C63">
      <w:pPr>
        <w:tabs>
          <w:tab w:val="left" w:pos="426"/>
        </w:tabs>
        <w:spacing w:line="360" w:lineRule="auto"/>
        <w:jc w:val="both"/>
        <w:rPr>
          <w:sz w:val="28"/>
          <w:szCs w:val="28"/>
        </w:rPr>
      </w:pPr>
      <w:r>
        <w:rPr>
          <w:sz w:val="28"/>
          <w:szCs w:val="28"/>
        </w:rPr>
        <w:t>17.</w:t>
      </w:r>
      <w:r w:rsidR="00BF010D">
        <w:rPr>
          <w:sz w:val="28"/>
          <w:szCs w:val="28"/>
        </w:rPr>
        <w:t>Халабузарь П., Попов В., Добровольская Н. Методика музыкального воспитания. Учебное пособие. М.,1990</w:t>
      </w:r>
    </w:p>
    <w:p w:rsidR="00B9244A" w:rsidRPr="00C002A9" w:rsidRDefault="009B7C63" w:rsidP="00C002A9">
      <w:pPr>
        <w:spacing w:line="480" w:lineRule="auto"/>
        <w:rPr>
          <w:sz w:val="26"/>
          <w:szCs w:val="26"/>
        </w:rPr>
      </w:pPr>
      <w:r>
        <w:rPr>
          <w:sz w:val="26"/>
          <w:szCs w:val="26"/>
        </w:rPr>
        <w:t>18.</w:t>
      </w:r>
      <w:r w:rsidR="00BF010D" w:rsidRPr="00C002A9">
        <w:rPr>
          <w:sz w:val="26"/>
          <w:szCs w:val="26"/>
        </w:rPr>
        <w:t>Чесноков П. Хор и управление им. - М.,1961</w:t>
      </w:r>
    </w:p>
    <w:p w:rsidR="00C002A9" w:rsidRPr="00C002A9" w:rsidRDefault="009B7C63" w:rsidP="00C002A9">
      <w:pPr>
        <w:spacing w:line="480" w:lineRule="auto"/>
        <w:rPr>
          <w:sz w:val="26"/>
          <w:szCs w:val="26"/>
        </w:rPr>
      </w:pPr>
      <w:r>
        <w:rPr>
          <w:sz w:val="26"/>
          <w:szCs w:val="26"/>
        </w:rPr>
        <w:t>19.</w:t>
      </w:r>
      <w:r w:rsidR="00C002A9" w:rsidRPr="00C002A9">
        <w:rPr>
          <w:sz w:val="26"/>
          <w:szCs w:val="26"/>
        </w:rPr>
        <w:t xml:space="preserve">Халабузарь, П., Попов В. Теория и методика музыкального воспитания. – </w:t>
      </w:r>
      <w:proofErr w:type="gramStart"/>
      <w:r w:rsidR="00C002A9" w:rsidRPr="00C002A9">
        <w:rPr>
          <w:sz w:val="26"/>
          <w:szCs w:val="26"/>
        </w:rPr>
        <w:t>СПб.,</w:t>
      </w:r>
      <w:proofErr w:type="gramEnd"/>
      <w:r w:rsidR="00C002A9" w:rsidRPr="00C002A9">
        <w:rPr>
          <w:sz w:val="26"/>
          <w:szCs w:val="26"/>
        </w:rPr>
        <w:t xml:space="preserve"> 2000.</w:t>
      </w:r>
    </w:p>
    <w:sectPr w:rsidR="00C002A9" w:rsidRPr="00C00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font>
  <w:font w:name="Geeza Pro">
    <w:charset w:val="CC"/>
    <w:family w:val="auto"/>
    <w:pitch w:val="variable"/>
  </w:font>
  <w:font w:name="Lucida Grande CY">
    <w:altName w:val="Courier New"/>
    <w:charset w:val="59"/>
    <w:family w:val="auto"/>
    <w:pitch w:val="variable"/>
    <w:sig w:usb0="010200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B2341"/>
    <w:multiLevelType w:val="hybridMultilevel"/>
    <w:tmpl w:val="A7A4CC36"/>
    <w:lvl w:ilvl="0" w:tplc="D5E4353A">
      <w:start w:val="1"/>
      <w:numFmt w:val="decimal"/>
      <w:lvlText w:val="%1."/>
      <w:lvlJc w:val="left"/>
      <w:pPr>
        <w:ind w:left="927" w:hanging="360"/>
      </w:pPr>
      <w:rPr>
        <w:rFonts w:eastAsia="Helvetica"/>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49D0BB3"/>
    <w:multiLevelType w:val="hybridMultilevel"/>
    <w:tmpl w:val="07CC5BDC"/>
    <w:lvl w:ilvl="0" w:tplc="C3E24AC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2522DBF"/>
    <w:multiLevelType w:val="hybridMultilevel"/>
    <w:tmpl w:val="6F8CBF14"/>
    <w:lvl w:ilvl="0" w:tplc="F20C4B80">
      <w:start w:val="1"/>
      <w:numFmt w:val="decimal"/>
      <w:lvlText w:val="%1."/>
      <w:lvlJc w:val="left"/>
      <w:pPr>
        <w:ind w:left="502" w:hanging="360"/>
      </w:pPr>
      <w:rPr>
        <w:rFonts w:eastAsia="Helvetica"/>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1">
      <w:start w:val="1"/>
      <w:numFmt w:val="bullet"/>
      <w:lvlText w:val=""/>
      <w:lvlJc w:val="left"/>
      <w:pPr>
        <w:ind w:left="502" w:hanging="360"/>
      </w:pPr>
      <w:rPr>
        <w:rFonts w:ascii="Symbol" w:hAnsi="Symbol" w:hint="default"/>
      </w:r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
    <w:nsid w:val="3ED820D5"/>
    <w:multiLevelType w:val="hybridMultilevel"/>
    <w:tmpl w:val="9A4E0F0E"/>
    <w:lvl w:ilvl="0" w:tplc="064A8FE4">
      <w:start w:val="4"/>
      <w:numFmt w:val="decimal"/>
      <w:lvlText w:val="%1."/>
      <w:lvlJc w:val="left"/>
      <w:pPr>
        <w:ind w:left="1080" w:hanging="360"/>
      </w:pPr>
      <w:rPr>
        <w:b/>
        <w:i/>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40A8381E"/>
    <w:multiLevelType w:val="hybridMultilevel"/>
    <w:tmpl w:val="5A18E82E"/>
    <w:lvl w:ilvl="0" w:tplc="AB5EA000">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5E1D4048"/>
    <w:multiLevelType w:val="hybridMultilevel"/>
    <w:tmpl w:val="6010D1A2"/>
    <w:lvl w:ilvl="0" w:tplc="BCF0CF9E">
      <w:start w:val="1"/>
      <w:numFmt w:val="decimal"/>
      <w:lvlText w:val="%1."/>
      <w:lvlJc w:val="left"/>
      <w:pPr>
        <w:ind w:left="1143" w:hanging="360"/>
      </w:pPr>
      <w:rPr>
        <w:rFonts w:eastAsia="Helvetica"/>
        <w:b/>
        <w:i/>
      </w:rPr>
    </w:lvl>
    <w:lvl w:ilvl="1" w:tplc="04190019">
      <w:start w:val="1"/>
      <w:numFmt w:val="lowerLetter"/>
      <w:lvlText w:val="%2."/>
      <w:lvlJc w:val="left"/>
      <w:pPr>
        <w:ind w:left="1863" w:hanging="360"/>
      </w:pPr>
    </w:lvl>
    <w:lvl w:ilvl="2" w:tplc="0419001B">
      <w:start w:val="1"/>
      <w:numFmt w:val="lowerRoman"/>
      <w:lvlText w:val="%3."/>
      <w:lvlJc w:val="right"/>
      <w:pPr>
        <w:ind w:left="2583" w:hanging="180"/>
      </w:pPr>
    </w:lvl>
    <w:lvl w:ilvl="3" w:tplc="0419000F">
      <w:start w:val="1"/>
      <w:numFmt w:val="decimal"/>
      <w:lvlText w:val="%4."/>
      <w:lvlJc w:val="left"/>
      <w:pPr>
        <w:ind w:left="3303" w:hanging="360"/>
      </w:pPr>
    </w:lvl>
    <w:lvl w:ilvl="4" w:tplc="04190019">
      <w:start w:val="1"/>
      <w:numFmt w:val="lowerLetter"/>
      <w:lvlText w:val="%5."/>
      <w:lvlJc w:val="left"/>
      <w:pPr>
        <w:ind w:left="4023" w:hanging="360"/>
      </w:pPr>
    </w:lvl>
    <w:lvl w:ilvl="5" w:tplc="0419001B">
      <w:start w:val="1"/>
      <w:numFmt w:val="lowerRoman"/>
      <w:lvlText w:val="%6."/>
      <w:lvlJc w:val="right"/>
      <w:pPr>
        <w:ind w:left="4743" w:hanging="180"/>
      </w:pPr>
    </w:lvl>
    <w:lvl w:ilvl="6" w:tplc="0419000F">
      <w:start w:val="1"/>
      <w:numFmt w:val="decimal"/>
      <w:lvlText w:val="%7."/>
      <w:lvlJc w:val="left"/>
      <w:pPr>
        <w:ind w:left="5463" w:hanging="360"/>
      </w:pPr>
    </w:lvl>
    <w:lvl w:ilvl="7" w:tplc="04190019">
      <w:start w:val="1"/>
      <w:numFmt w:val="lowerLetter"/>
      <w:lvlText w:val="%8."/>
      <w:lvlJc w:val="left"/>
      <w:pPr>
        <w:ind w:left="6183" w:hanging="360"/>
      </w:pPr>
    </w:lvl>
    <w:lvl w:ilvl="8" w:tplc="0419001B">
      <w:start w:val="1"/>
      <w:numFmt w:val="lowerRoman"/>
      <w:lvlText w:val="%9."/>
      <w:lvlJc w:val="right"/>
      <w:pPr>
        <w:ind w:left="6903" w:hanging="180"/>
      </w:pPr>
    </w:lvl>
  </w:abstractNum>
  <w:abstractNum w:abstractNumId="8">
    <w:nsid w:val="77500BD8"/>
    <w:multiLevelType w:val="hybridMultilevel"/>
    <w:tmpl w:val="1BF856E4"/>
    <w:lvl w:ilvl="0" w:tplc="C256132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B507B90"/>
    <w:multiLevelType w:val="multilevel"/>
    <w:tmpl w:val="7750D892"/>
    <w:lvl w:ilvl="0">
      <w:start w:val="1"/>
      <w:numFmt w:val="decimal"/>
      <w:lvlText w:val="%1."/>
      <w:lvlJc w:val="left"/>
      <w:pPr>
        <w:ind w:left="644" w:hanging="360"/>
      </w:pPr>
    </w:lvl>
    <w:lvl w:ilvl="1">
      <w:start w:val="1"/>
      <w:numFmt w:val="decimal"/>
      <w:isLgl/>
      <w:lvlText w:val="%1.%2."/>
      <w:lvlJc w:val="left"/>
      <w:pPr>
        <w:ind w:left="1996" w:hanging="720"/>
      </w:pPr>
      <w:rPr>
        <w:rFonts w:eastAsia="Helvetica"/>
      </w:rPr>
    </w:lvl>
    <w:lvl w:ilvl="2">
      <w:start w:val="1"/>
      <w:numFmt w:val="decimal"/>
      <w:isLgl/>
      <w:lvlText w:val="%1.%2.%3."/>
      <w:lvlJc w:val="left"/>
      <w:pPr>
        <w:ind w:left="1996" w:hanging="720"/>
      </w:pPr>
      <w:rPr>
        <w:rFonts w:eastAsia="Helvetica"/>
      </w:rPr>
    </w:lvl>
    <w:lvl w:ilvl="3">
      <w:start w:val="1"/>
      <w:numFmt w:val="decimal"/>
      <w:isLgl/>
      <w:lvlText w:val="%1.%2.%3.%4."/>
      <w:lvlJc w:val="left"/>
      <w:pPr>
        <w:ind w:left="2356" w:hanging="1080"/>
      </w:pPr>
      <w:rPr>
        <w:rFonts w:eastAsia="Helvetica"/>
      </w:rPr>
    </w:lvl>
    <w:lvl w:ilvl="4">
      <w:start w:val="1"/>
      <w:numFmt w:val="decimal"/>
      <w:isLgl/>
      <w:lvlText w:val="%1.%2.%3.%4.%5."/>
      <w:lvlJc w:val="left"/>
      <w:pPr>
        <w:ind w:left="2356" w:hanging="1080"/>
      </w:pPr>
      <w:rPr>
        <w:rFonts w:eastAsia="Helvetica"/>
      </w:rPr>
    </w:lvl>
    <w:lvl w:ilvl="5">
      <w:start w:val="1"/>
      <w:numFmt w:val="decimal"/>
      <w:isLgl/>
      <w:lvlText w:val="%1.%2.%3.%4.%5.%6."/>
      <w:lvlJc w:val="left"/>
      <w:pPr>
        <w:ind w:left="2716" w:hanging="1440"/>
      </w:pPr>
      <w:rPr>
        <w:rFonts w:eastAsia="Helvetica"/>
      </w:rPr>
    </w:lvl>
    <w:lvl w:ilvl="6">
      <w:start w:val="1"/>
      <w:numFmt w:val="decimal"/>
      <w:isLgl/>
      <w:lvlText w:val="%1.%2.%3.%4.%5.%6.%7."/>
      <w:lvlJc w:val="left"/>
      <w:pPr>
        <w:ind w:left="3076" w:hanging="1800"/>
      </w:pPr>
      <w:rPr>
        <w:rFonts w:eastAsia="Helvetica"/>
      </w:rPr>
    </w:lvl>
    <w:lvl w:ilvl="7">
      <w:start w:val="1"/>
      <w:numFmt w:val="decimal"/>
      <w:isLgl/>
      <w:lvlText w:val="%1.%2.%3.%4.%5.%6.%7.%8."/>
      <w:lvlJc w:val="left"/>
      <w:pPr>
        <w:ind w:left="3076" w:hanging="1800"/>
      </w:pPr>
      <w:rPr>
        <w:rFonts w:eastAsia="Helvetica"/>
      </w:rPr>
    </w:lvl>
    <w:lvl w:ilvl="8">
      <w:start w:val="1"/>
      <w:numFmt w:val="decimal"/>
      <w:isLgl/>
      <w:lvlText w:val="%1.%2.%3.%4.%5.%6.%7.%8.%9."/>
      <w:lvlJc w:val="left"/>
      <w:pPr>
        <w:ind w:left="3436" w:hanging="2160"/>
      </w:pPr>
      <w:rPr>
        <w:rFonts w:eastAsia="Helvetica"/>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13F"/>
    <w:rsid w:val="0004671E"/>
    <w:rsid w:val="00047F1E"/>
    <w:rsid w:val="000C79EC"/>
    <w:rsid w:val="000D2F78"/>
    <w:rsid w:val="00186A6D"/>
    <w:rsid w:val="002732CC"/>
    <w:rsid w:val="002A7A48"/>
    <w:rsid w:val="00326055"/>
    <w:rsid w:val="003B7DE2"/>
    <w:rsid w:val="003E20DA"/>
    <w:rsid w:val="003E365F"/>
    <w:rsid w:val="003F685F"/>
    <w:rsid w:val="00466867"/>
    <w:rsid w:val="00487B17"/>
    <w:rsid w:val="004F7488"/>
    <w:rsid w:val="0050064A"/>
    <w:rsid w:val="00523D82"/>
    <w:rsid w:val="005242DA"/>
    <w:rsid w:val="00555D52"/>
    <w:rsid w:val="005A313F"/>
    <w:rsid w:val="006130EE"/>
    <w:rsid w:val="00654C20"/>
    <w:rsid w:val="006A68A9"/>
    <w:rsid w:val="00746A95"/>
    <w:rsid w:val="007C47E6"/>
    <w:rsid w:val="007E1E45"/>
    <w:rsid w:val="0080714C"/>
    <w:rsid w:val="00833336"/>
    <w:rsid w:val="008E61C7"/>
    <w:rsid w:val="00952C1C"/>
    <w:rsid w:val="00964A3C"/>
    <w:rsid w:val="00986C1A"/>
    <w:rsid w:val="009A263B"/>
    <w:rsid w:val="009B7C63"/>
    <w:rsid w:val="009C27D9"/>
    <w:rsid w:val="00A23991"/>
    <w:rsid w:val="00A44794"/>
    <w:rsid w:val="00A651A9"/>
    <w:rsid w:val="00B9244A"/>
    <w:rsid w:val="00BD475F"/>
    <w:rsid w:val="00BE408E"/>
    <w:rsid w:val="00BF010D"/>
    <w:rsid w:val="00BF390F"/>
    <w:rsid w:val="00C002A9"/>
    <w:rsid w:val="00CB559F"/>
    <w:rsid w:val="00D60A0C"/>
    <w:rsid w:val="00DB25EA"/>
    <w:rsid w:val="00E5663A"/>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B8CCED-248D-465F-9415-4D73B2756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10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F010D"/>
    <w:pPr>
      <w:keepNext/>
      <w:outlineLvl w:val="0"/>
    </w:pPr>
    <w:rPr>
      <w:sz w:val="28"/>
    </w:rPr>
  </w:style>
  <w:style w:type="paragraph" w:styleId="2">
    <w:name w:val="heading 2"/>
    <w:basedOn w:val="a"/>
    <w:next w:val="a"/>
    <w:link w:val="20"/>
    <w:semiHidden/>
    <w:unhideWhenUsed/>
    <w:qFormat/>
    <w:rsid w:val="00BF010D"/>
    <w:pPr>
      <w:keepNext/>
      <w:spacing w:line="360" w:lineRule="auto"/>
      <w:jc w:val="center"/>
      <w:outlineLvl w:val="1"/>
    </w:pPr>
    <w:rPr>
      <w:sz w:val="28"/>
    </w:rPr>
  </w:style>
  <w:style w:type="paragraph" w:styleId="3">
    <w:name w:val="heading 3"/>
    <w:basedOn w:val="a"/>
    <w:next w:val="a"/>
    <w:link w:val="30"/>
    <w:semiHidden/>
    <w:unhideWhenUsed/>
    <w:qFormat/>
    <w:rsid w:val="00BF010D"/>
    <w:pPr>
      <w:keepNext/>
      <w:jc w:val="center"/>
      <w:outlineLvl w:val="2"/>
    </w:pPr>
    <w:rPr>
      <w:b/>
      <w:bCs/>
      <w:sz w:val="28"/>
    </w:rPr>
  </w:style>
  <w:style w:type="paragraph" w:styleId="4">
    <w:name w:val="heading 4"/>
    <w:basedOn w:val="a"/>
    <w:next w:val="a"/>
    <w:link w:val="40"/>
    <w:semiHidden/>
    <w:unhideWhenUsed/>
    <w:qFormat/>
    <w:rsid w:val="00BF010D"/>
    <w:pPr>
      <w:keepNext/>
      <w:jc w:val="right"/>
      <w:outlineLvl w:val="3"/>
    </w:pPr>
    <w:rPr>
      <w:b/>
      <w:bCs/>
      <w:sz w:val="32"/>
    </w:rPr>
  </w:style>
  <w:style w:type="paragraph" w:styleId="5">
    <w:name w:val="heading 5"/>
    <w:basedOn w:val="a"/>
    <w:next w:val="a"/>
    <w:link w:val="50"/>
    <w:semiHidden/>
    <w:unhideWhenUsed/>
    <w:qFormat/>
    <w:rsid w:val="00BF010D"/>
    <w:pPr>
      <w:keepNext/>
      <w:outlineLvl w:val="4"/>
    </w:pPr>
    <w:rPr>
      <w:i/>
      <w:iCs/>
      <w:sz w:val="28"/>
    </w:rPr>
  </w:style>
  <w:style w:type="paragraph" w:styleId="6">
    <w:name w:val="heading 6"/>
    <w:basedOn w:val="a"/>
    <w:next w:val="a"/>
    <w:link w:val="60"/>
    <w:semiHidden/>
    <w:unhideWhenUsed/>
    <w:qFormat/>
    <w:rsid w:val="00BF010D"/>
    <w:pPr>
      <w:keepNext/>
      <w:jc w:val="center"/>
      <w:outlineLvl w:val="5"/>
    </w:pPr>
    <w:rPr>
      <w:sz w:val="28"/>
      <w:u w:val="single"/>
    </w:rPr>
  </w:style>
  <w:style w:type="paragraph" w:styleId="7">
    <w:name w:val="heading 7"/>
    <w:basedOn w:val="a"/>
    <w:next w:val="a"/>
    <w:link w:val="70"/>
    <w:semiHidden/>
    <w:unhideWhenUsed/>
    <w:qFormat/>
    <w:rsid w:val="00BF010D"/>
    <w:pPr>
      <w:keepNext/>
      <w:outlineLvl w:val="6"/>
    </w:pPr>
    <w:rPr>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010D"/>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rsid w:val="00BF010D"/>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BF010D"/>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BF010D"/>
    <w:rPr>
      <w:rFonts w:ascii="Times New Roman" w:eastAsia="Times New Roman" w:hAnsi="Times New Roman" w:cs="Times New Roman"/>
      <w:b/>
      <w:bCs/>
      <w:sz w:val="32"/>
      <w:szCs w:val="24"/>
      <w:lang w:eastAsia="ru-RU"/>
    </w:rPr>
  </w:style>
  <w:style w:type="character" w:customStyle="1" w:styleId="50">
    <w:name w:val="Заголовок 5 Знак"/>
    <w:basedOn w:val="a0"/>
    <w:link w:val="5"/>
    <w:semiHidden/>
    <w:rsid w:val="00BF010D"/>
    <w:rPr>
      <w:rFonts w:ascii="Times New Roman" w:eastAsia="Times New Roman" w:hAnsi="Times New Roman" w:cs="Times New Roman"/>
      <w:i/>
      <w:iCs/>
      <w:sz w:val="28"/>
      <w:szCs w:val="24"/>
      <w:lang w:eastAsia="ru-RU"/>
    </w:rPr>
  </w:style>
  <w:style w:type="character" w:customStyle="1" w:styleId="60">
    <w:name w:val="Заголовок 6 Знак"/>
    <w:basedOn w:val="a0"/>
    <w:link w:val="6"/>
    <w:semiHidden/>
    <w:rsid w:val="00BF010D"/>
    <w:rPr>
      <w:rFonts w:ascii="Times New Roman" w:eastAsia="Times New Roman" w:hAnsi="Times New Roman" w:cs="Times New Roman"/>
      <w:sz w:val="28"/>
      <w:szCs w:val="24"/>
      <w:u w:val="single"/>
      <w:lang w:eastAsia="ru-RU"/>
    </w:rPr>
  </w:style>
  <w:style w:type="character" w:customStyle="1" w:styleId="70">
    <w:name w:val="Заголовок 7 Знак"/>
    <w:basedOn w:val="a0"/>
    <w:link w:val="7"/>
    <w:semiHidden/>
    <w:rsid w:val="00BF010D"/>
    <w:rPr>
      <w:rFonts w:ascii="Times New Roman" w:eastAsia="Times New Roman" w:hAnsi="Times New Roman" w:cs="Times New Roman"/>
      <w:i/>
      <w:iCs/>
      <w:sz w:val="28"/>
      <w:szCs w:val="24"/>
      <w:u w:val="single"/>
      <w:lang w:eastAsia="ru-RU"/>
    </w:rPr>
  </w:style>
  <w:style w:type="paragraph" w:styleId="a3">
    <w:name w:val="Body Text"/>
    <w:basedOn w:val="a"/>
    <w:link w:val="a4"/>
    <w:semiHidden/>
    <w:unhideWhenUsed/>
    <w:rsid w:val="00BF010D"/>
    <w:pPr>
      <w:spacing w:line="360" w:lineRule="auto"/>
    </w:pPr>
    <w:rPr>
      <w:sz w:val="28"/>
    </w:rPr>
  </w:style>
  <w:style w:type="character" w:customStyle="1" w:styleId="a4">
    <w:name w:val="Основной текст Знак"/>
    <w:basedOn w:val="a0"/>
    <w:link w:val="a3"/>
    <w:semiHidden/>
    <w:rsid w:val="00BF010D"/>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BF010D"/>
    <w:pPr>
      <w:jc w:val="both"/>
    </w:pPr>
    <w:rPr>
      <w:sz w:val="28"/>
    </w:rPr>
  </w:style>
  <w:style w:type="character" w:customStyle="1" w:styleId="22">
    <w:name w:val="Основной текст 2 Знак"/>
    <w:basedOn w:val="a0"/>
    <w:link w:val="21"/>
    <w:semiHidden/>
    <w:rsid w:val="00BF010D"/>
    <w:rPr>
      <w:rFonts w:ascii="Times New Roman" w:eastAsia="Times New Roman" w:hAnsi="Times New Roman" w:cs="Times New Roman"/>
      <w:sz w:val="28"/>
      <w:szCs w:val="24"/>
      <w:lang w:eastAsia="ru-RU"/>
    </w:rPr>
  </w:style>
  <w:style w:type="paragraph" w:styleId="a5">
    <w:name w:val="No Spacing"/>
    <w:uiPriority w:val="1"/>
    <w:qFormat/>
    <w:rsid w:val="00BF010D"/>
    <w:pPr>
      <w:widowControl w:val="0"/>
      <w:spacing w:after="0" w:line="240" w:lineRule="auto"/>
    </w:pPr>
    <w:rPr>
      <w:rFonts w:ascii="Courier New" w:eastAsia="Times New Roman" w:hAnsi="Courier New" w:cs="Courier New"/>
      <w:color w:val="000000"/>
      <w:sz w:val="24"/>
      <w:szCs w:val="24"/>
      <w:lang w:eastAsia="ru-RU"/>
    </w:rPr>
  </w:style>
  <w:style w:type="paragraph" w:styleId="a6">
    <w:name w:val="List Paragraph"/>
    <w:basedOn w:val="a"/>
    <w:uiPriority w:val="34"/>
    <w:qFormat/>
    <w:rsid w:val="00BF010D"/>
    <w:pPr>
      <w:spacing w:after="200"/>
      <w:ind w:left="720"/>
      <w:contextualSpacing/>
      <w:jc w:val="both"/>
    </w:pPr>
    <w:rPr>
      <w:rFonts w:asciiTheme="minorHAnsi" w:eastAsiaTheme="minorHAnsi" w:hAnsiTheme="minorHAnsi" w:cstheme="minorBidi"/>
      <w:sz w:val="22"/>
      <w:szCs w:val="22"/>
      <w:lang w:eastAsia="en-US"/>
    </w:rPr>
  </w:style>
  <w:style w:type="character" w:customStyle="1" w:styleId="Body1">
    <w:name w:val="Body 1 Знак"/>
    <w:basedOn w:val="a0"/>
    <w:link w:val="Body10"/>
    <w:locked/>
    <w:rsid w:val="00BF010D"/>
    <w:rPr>
      <w:rFonts w:ascii="Helvetica" w:eastAsia="ヒラギノ角ゴ Pro W3" w:hAnsi="Helvetica" w:cs="Times New Roman"/>
      <w:color w:val="000000"/>
      <w:sz w:val="24"/>
      <w:szCs w:val="20"/>
      <w:lang w:val="en-US" w:eastAsia="ru-RU"/>
    </w:rPr>
  </w:style>
  <w:style w:type="paragraph" w:customStyle="1" w:styleId="Body10">
    <w:name w:val="Body 1"/>
    <w:link w:val="Body1"/>
    <w:rsid w:val="00BF010D"/>
    <w:pPr>
      <w:spacing w:after="0" w:line="240" w:lineRule="auto"/>
    </w:pPr>
    <w:rPr>
      <w:rFonts w:ascii="Helvetica" w:eastAsia="ヒラギノ角ゴ Pro W3" w:hAnsi="Helvetica" w:cs="Times New Roman"/>
      <w:color w:val="000000"/>
      <w:sz w:val="24"/>
      <w:szCs w:val="20"/>
      <w:lang w:val="en-US" w:eastAsia="ru-RU"/>
    </w:rPr>
  </w:style>
  <w:style w:type="paragraph" w:customStyle="1" w:styleId="Style4">
    <w:name w:val="Style4"/>
    <w:basedOn w:val="a"/>
    <w:rsid w:val="00BF010D"/>
    <w:pPr>
      <w:widowControl w:val="0"/>
      <w:autoSpaceDE w:val="0"/>
      <w:autoSpaceDN w:val="0"/>
      <w:adjustRightInd w:val="0"/>
      <w:spacing w:line="462" w:lineRule="exact"/>
      <w:ind w:firstLine="686"/>
      <w:jc w:val="both"/>
    </w:pPr>
  </w:style>
  <w:style w:type="character" w:customStyle="1" w:styleId="FontStyle16">
    <w:name w:val="Font Style16"/>
    <w:rsid w:val="00BF010D"/>
    <w:rPr>
      <w:rFonts w:ascii="Times New Roman" w:hAnsi="Times New Roman" w:cs="Times New Roman" w:hint="default"/>
      <w:sz w:val="24"/>
      <w:szCs w:val="24"/>
    </w:rPr>
  </w:style>
  <w:style w:type="table" w:styleId="a7">
    <w:name w:val="Table Grid"/>
    <w:basedOn w:val="a1"/>
    <w:uiPriority w:val="59"/>
    <w:rsid w:val="00BF01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Основной текст Знак1"/>
    <w:rsid w:val="00BF390F"/>
    <w:rPr>
      <w:rFonts w:ascii="Calibri" w:hAnsi="Calibri" w:cs="Calibri"/>
      <w:sz w:val="31"/>
      <w:szCs w:val="31"/>
    </w:rPr>
  </w:style>
  <w:style w:type="table" w:customStyle="1" w:styleId="12">
    <w:name w:val="Сетка таблицы1"/>
    <w:basedOn w:val="a1"/>
    <w:next w:val="a7"/>
    <w:uiPriority w:val="59"/>
    <w:rsid w:val="007E1E4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603028">
      <w:bodyDiv w:val="1"/>
      <w:marLeft w:val="0"/>
      <w:marRight w:val="0"/>
      <w:marTop w:val="0"/>
      <w:marBottom w:val="0"/>
      <w:divBdr>
        <w:top w:val="none" w:sz="0" w:space="0" w:color="auto"/>
        <w:left w:val="none" w:sz="0" w:space="0" w:color="auto"/>
        <w:bottom w:val="none" w:sz="0" w:space="0" w:color="auto"/>
        <w:right w:val="none" w:sz="0" w:space="0" w:color="auto"/>
      </w:divBdr>
    </w:div>
    <w:div w:id="747310539">
      <w:bodyDiv w:val="1"/>
      <w:marLeft w:val="0"/>
      <w:marRight w:val="0"/>
      <w:marTop w:val="0"/>
      <w:marBottom w:val="0"/>
      <w:divBdr>
        <w:top w:val="none" w:sz="0" w:space="0" w:color="auto"/>
        <w:left w:val="none" w:sz="0" w:space="0" w:color="auto"/>
        <w:bottom w:val="none" w:sz="0" w:space="0" w:color="auto"/>
        <w:right w:val="none" w:sz="0" w:space="0" w:color="auto"/>
      </w:divBdr>
    </w:div>
    <w:div w:id="863791744">
      <w:bodyDiv w:val="1"/>
      <w:marLeft w:val="0"/>
      <w:marRight w:val="0"/>
      <w:marTop w:val="0"/>
      <w:marBottom w:val="0"/>
      <w:divBdr>
        <w:top w:val="none" w:sz="0" w:space="0" w:color="auto"/>
        <w:left w:val="none" w:sz="0" w:space="0" w:color="auto"/>
        <w:bottom w:val="none" w:sz="0" w:space="0" w:color="auto"/>
        <w:right w:val="none" w:sz="0" w:space="0" w:color="auto"/>
      </w:divBdr>
    </w:div>
    <w:div w:id="1204904069">
      <w:bodyDiv w:val="1"/>
      <w:marLeft w:val="0"/>
      <w:marRight w:val="0"/>
      <w:marTop w:val="0"/>
      <w:marBottom w:val="0"/>
      <w:divBdr>
        <w:top w:val="none" w:sz="0" w:space="0" w:color="auto"/>
        <w:left w:val="none" w:sz="0" w:space="0" w:color="auto"/>
        <w:bottom w:val="none" w:sz="0" w:space="0" w:color="auto"/>
        <w:right w:val="none" w:sz="0" w:space="0" w:color="auto"/>
      </w:divBdr>
    </w:div>
    <w:div w:id="1733776024">
      <w:bodyDiv w:val="1"/>
      <w:marLeft w:val="0"/>
      <w:marRight w:val="0"/>
      <w:marTop w:val="0"/>
      <w:marBottom w:val="0"/>
      <w:divBdr>
        <w:top w:val="none" w:sz="0" w:space="0" w:color="auto"/>
        <w:left w:val="none" w:sz="0" w:space="0" w:color="auto"/>
        <w:bottom w:val="none" w:sz="0" w:space="0" w:color="auto"/>
        <w:right w:val="none" w:sz="0" w:space="0" w:color="auto"/>
      </w:divBdr>
    </w:div>
    <w:div w:id="188497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TotalTime>
  <Pages>24</Pages>
  <Words>4776</Words>
  <Characters>27229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Рамзия</dc:creator>
  <cp:keywords/>
  <dc:description/>
  <cp:lastModifiedBy>Пользователь</cp:lastModifiedBy>
  <cp:revision>29</cp:revision>
  <dcterms:created xsi:type="dcterms:W3CDTF">2020-08-18T13:28:00Z</dcterms:created>
  <dcterms:modified xsi:type="dcterms:W3CDTF">2024-09-26T06:31:00Z</dcterms:modified>
</cp:coreProperties>
</file>